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BF9EA">
      <w:pPr>
        <w:spacing w:before="101" w:line="226" w:lineRule="auto"/>
        <w:ind w:left="1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附件1</w:t>
      </w:r>
    </w:p>
    <w:p w14:paraId="25C9DD6C">
      <w:pPr>
        <w:spacing w:line="265" w:lineRule="auto"/>
        <w:rPr>
          <w:rFonts w:ascii="Arial"/>
          <w:sz w:val="21"/>
        </w:rPr>
      </w:pPr>
    </w:p>
    <w:p w14:paraId="0DE6BA86">
      <w:pPr>
        <w:spacing w:before="140" w:line="218" w:lineRule="auto"/>
        <w:ind w:left="3484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5"/>
          <w:sz w:val="43"/>
          <w:szCs w:val="43"/>
        </w:rPr>
        <w:t>申报表</w:t>
      </w:r>
    </w:p>
    <w:p w14:paraId="552B0928">
      <w:pPr>
        <w:spacing w:before="69"/>
      </w:pPr>
    </w:p>
    <w:tbl>
      <w:tblPr>
        <w:tblStyle w:val="5"/>
        <w:tblW w:w="90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2481"/>
        <w:gridCol w:w="1651"/>
        <w:gridCol w:w="735"/>
        <w:gridCol w:w="96"/>
        <w:gridCol w:w="2494"/>
      </w:tblGrid>
      <w:tr w14:paraId="32029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04" w:type="dxa"/>
            <w:vAlign w:val="top"/>
          </w:tcPr>
          <w:p w14:paraId="4C9D96DD">
            <w:pPr>
              <w:pStyle w:val="6"/>
              <w:spacing w:before="182" w:line="229" w:lineRule="auto"/>
              <w:ind w:left="440"/>
            </w:pPr>
            <w:r>
              <w:t>作者</w:t>
            </w:r>
          </w:p>
        </w:tc>
        <w:tc>
          <w:tcPr>
            <w:tcW w:w="2481" w:type="dxa"/>
            <w:vAlign w:val="top"/>
          </w:tcPr>
          <w:p w14:paraId="625919D1">
            <w:pPr>
              <w:rPr>
                <w:rFonts w:ascii="Arial"/>
                <w:sz w:val="21"/>
              </w:rPr>
            </w:pPr>
          </w:p>
        </w:tc>
        <w:tc>
          <w:tcPr>
            <w:tcW w:w="2482" w:type="dxa"/>
            <w:gridSpan w:val="3"/>
            <w:vAlign w:val="top"/>
          </w:tcPr>
          <w:p w14:paraId="4DD84D88">
            <w:pPr>
              <w:pStyle w:val="6"/>
              <w:spacing w:before="182" w:line="229" w:lineRule="auto"/>
              <w:ind w:left="826"/>
            </w:pPr>
            <w:r>
              <w:rPr>
                <w:spacing w:val="7"/>
              </w:rPr>
              <w:t>所在单位</w:t>
            </w:r>
          </w:p>
        </w:tc>
        <w:tc>
          <w:tcPr>
            <w:tcW w:w="2494" w:type="dxa"/>
            <w:vAlign w:val="top"/>
          </w:tcPr>
          <w:p w14:paraId="354BD8AA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苏州建设交通高等职业技术学校</w:t>
            </w:r>
          </w:p>
        </w:tc>
      </w:tr>
      <w:tr w14:paraId="617571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04" w:type="dxa"/>
            <w:vAlign w:val="top"/>
          </w:tcPr>
          <w:p w14:paraId="4E77C258">
            <w:pPr>
              <w:pStyle w:val="6"/>
              <w:spacing w:before="178" w:line="231" w:lineRule="auto"/>
              <w:ind w:left="493"/>
            </w:pPr>
            <w:r>
              <w:rPr>
                <w:spacing w:val="6"/>
              </w:rPr>
              <w:t>联系人</w:t>
            </w:r>
          </w:p>
        </w:tc>
        <w:tc>
          <w:tcPr>
            <w:tcW w:w="2481" w:type="dxa"/>
            <w:vAlign w:val="top"/>
          </w:tcPr>
          <w:p w14:paraId="557F3D59">
            <w:pPr>
              <w:rPr>
                <w:rFonts w:ascii="Arial"/>
                <w:sz w:val="21"/>
              </w:rPr>
            </w:pPr>
          </w:p>
        </w:tc>
        <w:tc>
          <w:tcPr>
            <w:tcW w:w="2482" w:type="dxa"/>
            <w:gridSpan w:val="3"/>
            <w:vAlign w:val="top"/>
          </w:tcPr>
          <w:p w14:paraId="3E750351">
            <w:pPr>
              <w:pStyle w:val="6"/>
              <w:spacing w:before="178" w:line="231" w:lineRule="auto"/>
              <w:ind w:left="826"/>
            </w:pPr>
            <w:r>
              <w:rPr>
                <w:spacing w:val="7"/>
              </w:rPr>
              <w:t>联系电话</w:t>
            </w:r>
          </w:p>
        </w:tc>
        <w:tc>
          <w:tcPr>
            <w:tcW w:w="2494" w:type="dxa"/>
            <w:vAlign w:val="top"/>
          </w:tcPr>
          <w:p w14:paraId="78764BBB">
            <w:pPr>
              <w:rPr>
                <w:rFonts w:ascii="Arial"/>
                <w:sz w:val="21"/>
              </w:rPr>
            </w:pPr>
          </w:p>
        </w:tc>
      </w:tr>
      <w:tr w14:paraId="7C5AF2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604" w:type="dxa"/>
            <w:vAlign w:val="top"/>
          </w:tcPr>
          <w:p w14:paraId="17655904">
            <w:pPr>
              <w:pStyle w:val="6"/>
              <w:spacing w:before="178" w:line="228" w:lineRule="auto"/>
              <w:ind w:left="284"/>
            </w:pPr>
            <w:r>
              <w:rPr>
                <w:spacing w:val="7"/>
              </w:rPr>
              <w:t>联系人职务</w:t>
            </w:r>
          </w:p>
        </w:tc>
        <w:tc>
          <w:tcPr>
            <w:tcW w:w="7457" w:type="dxa"/>
            <w:gridSpan w:val="5"/>
            <w:vAlign w:val="top"/>
          </w:tcPr>
          <w:p w14:paraId="7587B67B">
            <w:pPr>
              <w:rPr>
                <w:rFonts w:ascii="Arial"/>
                <w:sz w:val="21"/>
              </w:rPr>
            </w:pPr>
          </w:p>
        </w:tc>
      </w:tr>
      <w:tr w14:paraId="6E6CA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1604" w:type="dxa"/>
            <w:vAlign w:val="top"/>
          </w:tcPr>
          <w:p w14:paraId="5F50C487">
            <w:pPr>
              <w:spacing w:line="371" w:lineRule="auto"/>
              <w:rPr>
                <w:rFonts w:ascii="Arial"/>
                <w:sz w:val="21"/>
              </w:rPr>
            </w:pPr>
          </w:p>
          <w:p w14:paraId="51DEB5C1">
            <w:pPr>
              <w:pStyle w:val="6"/>
              <w:spacing w:before="65" w:line="229" w:lineRule="auto"/>
              <w:ind w:left="387"/>
            </w:pPr>
            <w:r>
              <w:rPr>
                <w:spacing w:val="7"/>
              </w:rPr>
              <w:t>作品名称</w:t>
            </w:r>
          </w:p>
        </w:tc>
        <w:tc>
          <w:tcPr>
            <w:tcW w:w="4132" w:type="dxa"/>
            <w:gridSpan w:val="2"/>
            <w:vAlign w:val="top"/>
          </w:tcPr>
          <w:p w14:paraId="108D296F">
            <w:pPr>
              <w:rPr>
                <w:rFonts w:ascii="Arial"/>
                <w:sz w:val="21"/>
              </w:rPr>
            </w:pPr>
          </w:p>
        </w:tc>
        <w:tc>
          <w:tcPr>
            <w:tcW w:w="735" w:type="dxa"/>
            <w:vAlign w:val="top"/>
          </w:tcPr>
          <w:p w14:paraId="1B0EF44A">
            <w:pPr>
              <w:spacing w:line="371" w:lineRule="auto"/>
              <w:rPr>
                <w:rFonts w:ascii="Arial"/>
                <w:sz w:val="21"/>
              </w:rPr>
            </w:pPr>
          </w:p>
          <w:p w14:paraId="2838ACD8">
            <w:pPr>
              <w:pStyle w:val="6"/>
              <w:spacing w:before="65" w:line="228" w:lineRule="auto"/>
              <w:ind w:left="163"/>
            </w:pPr>
            <w:r>
              <w:rPr>
                <w:spacing w:val="4"/>
              </w:rPr>
              <w:t>类型</w:t>
            </w:r>
          </w:p>
        </w:tc>
        <w:tc>
          <w:tcPr>
            <w:tcW w:w="2590" w:type="dxa"/>
            <w:gridSpan w:val="2"/>
            <w:vAlign w:val="top"/>
          </w:tcPr>
          <w:p w14:paraId="1518C0D9">
            <w:pPr>
              <w:pStyle w:val="6"/>
              <w:spacing w:before="29" w:line="208" w:lineRule="auto"/>
              <w:ind w:left="118" w:right="108" w:firstLine="6"/>
            </w:pPr>
            <w:r>
              <w:rPr>
                <w:rFonts w:hint="eastAsia" w:ascii="微软雅黑" w:hAnsi="微软雅黑" w:eastAsia="微软雅黑" w:cs="微软雅黑"/>
                <w:spacing w:val="16"/>
                <w:lang w:eastAsia="zh-CN"/>
              </w:rPr>
              <w:t>☑</w:t>
            </w:r>
            <w:r>
              <w:rPr>
                <w:spacing w:val="16"/>
              </w:rPr>
              <w:t>“我与法治”故事征集</w:t>
            </w:r>
            <w:r>
              <w:rPr>
                <w:spacing w:val="3"/>
              </w:rPr>
              <w:t>活动</w:t>
            </w:r>
          </w:p>
          <w:p w14:paraId="41D6F5A4">
            <w:pPr>
              <w:pStyle w:val="6"/>
              <w:spacing w:before="22" w:line="202" w:lineRule="auto"/>
              <w:ind w:left="116" w:right="301" w:firstLine="8"/>
            </w:pPr>
            <w:r>
              <w:rPr>
                <w:rFonts w:ascii="微软雅黑" w:hAnsi="微软雅黑" w:eastAsia="微软雅黑" w:cs="微软雅黑"/>
                <w:spacing w:val="19"/>
              </w:rPr>
              <w:t>□</w:t>
            </w:r>
            <w:r>
              <w:rPr>
                <w:spacing w:val="19"/>
              </w:rPr>
              <w:t>“宪法伴我们成长”</w:t>
            </w:r>
            <w:r>
              <w:rPr>
                <w:spacing w:val="8"/>
              </w:rPr>
              <w:t>歌曲传唱活动</w:t>
            </w:r>
          </w:p>
        </w:tc>
      </w:tr>
      <w:tr w14:paraId="6D6DC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8" w:hRule="atLeast"/>
        </w:trPr>
        <w:tc>
          <w:tcPr>
            <w:tcW w:w="1604" w:type="dxa"/>
            <w:vAlign w:val="top"/>
          </w:tcPr>
          <w:p w14:paraId="6291C8AB">
            <w:pPr>
              <w:spacing w:line="264" w:lineRule="auto"/>
              <w:rPr>
                <w:rFonts w:ascii="Arial"/>
                <w:sz w:val="21"/>
              </w:rPr>
            </w:pPr>
          </w:p>
          <w:p w14:paraId="25DF7BEB">
            <w:pPr>
              <w:spacing w:line="264" w:lineRule="auto"/>
              <w:rPr>
                <w:rFonts w:ascii="Arial"/>
                <w:sz w:val="21"/>
              </w:rPr>
            </w:pPr>
          </w:p>
          <w:p w14:paraId="1D2329A6">
            <w:pPr>
              <w:spacing w:line="265" w:lineRule="auto"/>
              <w:rPr>
                <w:rFonts w:ascii="Arial"/>
                <w:sz w:val="21"/>
              </w:rPr>
            </w:pPr>
          </w:p>
          <w:p w14:paraId="1E2528DF">
            <w:pPr>
              <w:spacing w:line="265" w:lineRule="auto"/>
              <w:rPr>
                <w:rFonts w:ascii="Arial"/>
                <w:sz w:val="21"/>
              </w:rPr>
            </w:pPr>
          </w:p>
          <w:p w14:paraId="13D01B20">
            <w:pPr>
              <w:spacing w:line="265" w:lineRule="auto"/>
              <w:rPr>
                <w:rFonts w:ascii="Arial"/>
                <w:sz w:val="21"/>
              </w:rPr>
            </w:pPr>
          </w:p>
          <w:p w14:paraId="7022877E">
            <w:pPr>
              <w:spacing w:line="265" w:lineRule="auto"/>
              <w:rPr>
                <w:rFonts w:ascii="Arial"/>
                <w:sz w:val="21"/>
              </w:rPr>
            </w:pPr>
          </w:p>
          <w:p w14:paraId="30114735">
            <w:pPr>
              <w:pStyle w:val="6"/>
              <w:spacing w:before="65" w:line="228" w:lineRule="auto"/>
              <w:ind w:left="496"/>
            </w:pPr>
            <w:r>
              <w:rPr>
                <w:spacing w:val="-2"/>
              </w:rPr>
              <w:t>简介</w:t>
            </w:r>
          </w:p>
        </w:tc>
        <w:tc>
          <w:tcPr>
            <w:tcW w:w="7457" w:type="dxa"/>
            <w:gridSpan w:val="5"/>
            <w:vAlign w:val="top"/>
          </w:tcPr>
          <w:p w14:paraId="35D5D589">
            <w:pPr>
              <w:rPr>
                <w:rFonts w:ascii="Arial"/>
                <w:sz w:val="21"/>
              </w:rPr>
            </w:pPr>
          </w:p>
        </w:tc>
      </w:tr>
      <w:tr w14:paraId="279D7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4" w:hRule="atLeast"/>
        </w:trPr>
        <w:tc>
          <w:tcPr>
            <w:tcW w:w="1604" w:type="dxa"/>
            <w:vAlign w:val="top"/>
          </w:tcPr>
          <w:p w14:paraId="0818FCDF">
            <w:pPr>
              <w:spacing w:line="279" w:lineRule="auto"/>
              <w:rPr>
                <w:rFonts w:ascii="Arial"/>
                <w:sz w:val="21"/>
              </w:rPr>
            </w:pPr>
          </w:p>
          <w:p w14:paraId="3CB8D81F">
            <w:pPr>
              <w:spacing w:line="279" w:lineRule="auto"/>
              <w:rPr>
                <w:rFonts w:ascii="Arial"/>
                <w:sz w:val="21"/>
              </w:rPr>
            </w:pPr>
          </w:p>
          <w:p w14:paraId="32FD3CB7">
            <w:pPr>
              <w:spacing w:line="279" w:lineRule="auto"/>
              <w:rPr>
                <w:rFonts w:ascii="Arial"/>
                <w:sz w:val="21"/>
              </w:rPr>
            </w:pPr>
          </w:p>
          <w:p w14:paraId="40D8AFEB">
            <w:pPr>
              <w:pStyle w:val="6"/>
              <w:spacing w:before="65" w:line="228" w:lineRule="auto"/>
              <w:ind w:left="492"/>
            </w:pPr>
            <w:r>
              <w:t>承诺</w:t>
            </w:r>
          </w:p>
        </w:tc>
        <w:tc>
          <w:tcPr>
            <w:tcW w:w="7457" w:type="dxa"/>
            <w:gridSpan w:val="5"/>
            <w:vAlign w:val="top"/>
          </w:tcPr>
          <w:p w14:paraId="418C09A6">
            <w:pPr>
              <w:pStyle w:val="6"/>
              <w:spacing w:before="32" w:line="247" w:lineRule="auto"/>
              <w:ind w:left="113" w:right="106" w:firstLine="420"/>
              <w:jc w:val="both"/>
            </w:pPr>
            <w:r>
              <w:rPr>
                <w:spacing w:val="13"/>
              </w:rPr>
              <w:t>作者系作品的著作权人，保证不侵害任何第三人的合法权利</w:t>
            </w:r>
            <w:r>
              <w:rPr>
                <w:spacing w:val="12"/>
              </w:rPr>
              <w:t>。遵守《中华</w:t>
            </w:r>
            <w:r>
              <w:rPr>
                <w:spacing w:val="13"/>
              </w:rPr>
              <w:t>人民共和国著作权法》等相关规定，因作者抄袭或</w:t>
            </w:r>
            <w:r>
              <w:rPr>
                <w:spacing w:val="12"/>
              </w:rPr>
              <w:t>者一稿多投等引起的法律纠</w:t>
            </w:r>
            <w:r>
              <w:rPr>
                <w:spacing w:val="11"/>
              </w:rPr>
              <w:t>纷，由作者承担相应的法律责任。作品一经采用，即视为作者将修改作品的权</w:t>
            </w:r>
            <w:r>
              <w:rPr>
                <w:spacing w:val="13"/>
              </w:rPr>
              <w:t>利、作品的信息网络传播权、汇编权等权利授予主</w:t>
            </w:r>
            <w:r>
              <w:rPr>
                <w:spacing w:val="12"/>
              </w:rPr>
              <w:t>办方，并许可主办方在互联</w:t>
            </w:r>
            <w:r>
              <w:rPr>
                <w:spacing w:val="8"/>
              </w:rPr>
              <w:t>网及移动互联网上使用投稿或约稿作品。</w:t>
            </w:r>
          </w:p>
          <w:p w14:paraId="21ACAAB3">
            <w:pPr>
              <w:pStyle w:val="6"/>
              <w:spacing w:before="297" w:line="229" w:lineRule="auto"/>
              <w:ind w:left="953"/>
            </w:pPr>
            <w:r>
              <w:rPr>
                <w:spacing w:val="5"/>
              </w:rPr>
              <w:t>作者签名：</w:t>
            </w:r>
          </w:p>
        </w:tc>
      </w:tr>
      <w:tr w14:paraId="37ECBE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1604" w:type="dxa"/>
            <w:vAlign w:val="top"/>
          </w:tcPr>
          <w:p w14:paraId="3014F1C6">
            <w:pPr>
              <w:rPr>
                <w:rFonts w:ascii="Arial"/>
                <w:sz w:val="21"/>
              </w:rPr>
            </w:pPr>
          </w:p>
          <w:p w14:paraId="28B1F5C4">
            <w:pPr>
              <w:pStyle w:val="6"/>
              <w:spacing w:before="65"/>
              <w:ind w:left="498" w:right="382" w:hanging="111"/>
            </w:pPr>
            <w:r>
              <w:rPr>
                <w:spacing w:val="7"/>
              </w:rPr>
              <w:t>所在单位</w:t>
            </w:r>
            <w:r>
              <w:rPr>
                <w:spacing w:val="-3"/>
              </w:rPr>
              <w:t>意见</w:t>
            </w:r>
          </w:p>
        </w:tc>
        <w:tc>
          <w:tcPr>
            <w:tcW w:w="7457" w:type="dxa"/>
            <w:gridSpan w:val="5"/>
            <w:vAlign w:val="top"/>
          </w:tcPr>
          <w:p w14:paraId="31FCA0A0">
            <w:pPr>
              <w:spacing w:line="255" w:lineRule="auto"/>
              <w:rPr>
                <w:rFonts w:ascii="Arial"/>
                <w:sz w:val="21"/>
              </w:rPr>
            </w:pPr>
          </w:p>
          <w:p w14:paraId="4EFD1189">
            <w:pPr>
              <w:spacing w:line="256" w:lineRule="auto"/>
              <w:rPr>
                <w:rFonts w:ascii="Arial"/>
                <w:sz w:val="21"/>
              </w:rPr>
            </w:pPr>
          </w:p>
          <w:p w14:paraId="727AC3D4">
            <w:pPr>
              <w:pStyle w:val="6"/>
              <w:spacing w:before="65" w:line="228" w:lineRule="auto"/>
              <w:ind w:left="4206"/>
            </w:pPr>
            <w:r>
              <w:rPr>
                <w:spacing w:val="6"/>
              </w:rPr>
              <w:t>单位（盖章）</w:t>
            </w:r>
          </w:p>
          <w:p w14:paraId="2DCAEAF7">
            <w:pPr>
              <w:pStyle w:val="6"/>
              <w:spacing w:before="26" w:line="213" w:lineRule="auto"/>
              <w:ind w:left="4099"/>
            </w:pPr>
            <w:r>
              <w:rPr>
                <w:spacing w:val="-2"/>
              </w:rPr>
              <w:t>年月日</w:t>
            </w:r>
          </w:p>
        </w:tc>
      </w:tr>
      <w:tr w14:paraId="19E232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1604" w:type="dxa"/>
            <w:vAlign w:val="top"/>
          </w:tcPr>
          <w:p w14:paraId="45B4D927">
            <w:pPr>
              <w:pStyle w:val="6"/>
              <w:spacing w:before="170" w:line="228" w:lineRule="auto"/>
              <w:ind w:left="116"/>
            </w:pPr>
            <w:r>
              <w:rPr>
                <w:spacing w:val="-4"/>
              </w:rPr>
              <w:t>县级市、区教育</w:t>
            </w:r>
          </w:p>
          <w:p w14:paraId="425632FA">
            <w:pPr>
              <w:pStyle w:val="6"/>
              <w:spacing w:before="26" w:line="228" w:lineRule="auto"/>
              <w:ind w:left="600"/>
            </w:pPr>
            <w:r>
              <w:rPr>
                <w:spacing w:val="3"/>
              </w:rPr>
              <w:t>部门</w:t>
            </w:r>
          </w:p>
          <w:p w14:paraId="2D6D0905">
            <w:pPr>
              <w:pStyle w:val="6"/>
              <w:spacing w:before="24" w:line="228" w:lineRule="auto"/>
              <w:ind w:left="498"/>
            </w:pPr>
            <w:r>
              <w:rPr>
                <w:spacing w:val="-3"/>
              </w:rPr>
              <w:t>意见</w:t>
            </w:r>
          </w:p>
        </w:tc>
        <w:tc>
          <w:tcPr>
            <w:tcW w:w="7457" w:type="dxa"/>
            <w:gridSpan w:val="5"/>
            <w:vAlign w:val="top"/>
          </w:tcPr>
          <w:p w14:paraId="3B5A200D">
            <w:pPr>
              <w:spacing w:line="255" w:lineRule="auto"/>
              <w:rPr>
                <w:rFonts w:ascii="Arial"/>
                <w:sz w:val="21"/>
              </w:rPr>
            </w:pPr>
          </w:p>
          <w:p w14:paraId="5D6ED382">
            <w:pPr>
              <w:spacing w:line="256" w:lineRule="auto"/>
              <w:rPr>
                <w:rFonts w:ascii="Arial"/>
                <w:sz w:val="21"/>
              </w:rPr>
            </w:pPr>
          </w:p>
          <w:p w14:paraId="67769E25">
            <w:pPr>
              <w:pStyle w:val="6"/>
              <w:spacing w:before="65" w:line="228" w:lineRule="auto"/>
              <w:ind w:left="4206"/>
            </w:pPr>
            <w:r>
              <w:rPr>
                <w:spacing w:val="6"/>
              </w:rPr>
              <w:t>单位（盖章）</w:t>
            </w:r>
          </w:p>
          <w:p w14:paraId="6EC488B2">
            <w:pPr>
              <w:pStyle w:val="6"/>
              <w:spacing w:before="24" w:line="219" w:lineRule="auto"/>
              <w:ind w:left="4099"/>
            </w:pPr>
            <w:r>
              <w:rPr>
                <w:spacing w:val="-2"/>
              </w:rPr>
              <w:t>年月日</w:t>
            </w:r>
          </w:p>
        </w:tc>
      </w:tr>
    </w:tbl>
    <w:p w14:paraId="100C3EB0">
      <w:pPr>
        <w:rPr>
          <w:rFonts w:ascii="Arial"/>
          <w:sz w:val="21"/>
        </w:rPr>
      </w:pPr>
    </w:p>
    <w:p w14:paraId="0229339D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7" w:h="16840"/>
          <w:pgMar w:top="400" w:right="1309" w:bottom="1724" w:left="1531" w:header="0" w:footer="1448" w:gutter="0"/>
          <w:cols w:space="720" w:num="1"/>
        </w:sectPr>
      </w:pPr>
    </w:p>
    <w:p w14:paraId="36C3607A">
      <w:pPr>
        <w:spacing w:before="101" w:line="226" w:lineRule="auto"/>
        <w:ind w:left="1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附件2</w:t>
      </w:r>
    </w:p>
    <w:p w14:paraId="44AB7FC7">
      <w:pPr>
        <w:spacing w:before="56" w:line="604" w:lineRule="exact"/>
        <w:ind w:left="91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“我与法治”故事征集活动作品要求</w:t>
      </w:r>
    </w:p>
    <w:p w14:paraId="287CF0DB">
      <w:pPr>
        <w:spacing w:line="268" w:lineRule="auto"/>
        <w:rPr>
          <w:rFonts w:ascii="Arial"/>
          <w:sz w:val="21"/>
        </w:rPr>
      </w:pPr>
    </w:p>
    <w:p w14:paraId="03A2A816">
      <w:pPr>
        <w:spacing w:line="269" w:lineRule="auto"/>
        <w:rPr>
          <w:rFonts w:ascii="Arial"/>
          <w:sz w:val="21"/>
        </w:rPr>
      </w:pPr>
    </w:p>
    <w:p w14:paraId="5857880A">
      <w:pPr>
        <w:pStyle w:val="2"/>
        <w:spacing w:before="101" w:line="327" w:lineRule="auto"/>
        <w:ind w:left="7" w:firstLine="642"/>
        <w:jc w:val="both"/>
      </w:pPr>
      <w:r>
        <w:rPr>
          <w:spacing w:val="4"/>
        </w:rPr>
        <w:t>面向教育系统师生、校长以及中小学法治副校长征集关于在</w:t>
      </w:r>
      <w:r>
        <w:rPr>
          <w:spacing w:val="-2"/>
        </w:rPr>
        <w:t>学习成长、教育教学、依法治校、工作实践过程中学习法律知</w:t>
      </w:r>
      <w:r>
        <w:rPr>
          <w:spacing w:val="-3"/>
        </w:rPr>
        <w:t>识、</w:t>
      </w:r>
      <w:r>
        <w:rPr>
          <w:spacing w:val="4"/>
        </w:rPr>
        <w:t>宣传法治文化、践行法治精神的生动故事。</w:t>
      </w:r>
      <w:r>
        <w:rPr>
          <w:spacing w:val="3"/>
        </w:rPr>
        <w:t>作品须聚焦“我与法</w:t>
      </w:r>
      <w:r>
        <w:rPr>
          <w:spacing w:val="-4"/>
        </w:rPr>
        <w:t>治”主题，符合国家法律法规和政策规定，内容真实、积极向上。</w:t>
      </w:r>
      <w:r>
        <w:rPr>
          <w:spacing w:val="5"/>
        </w:rPr>
        <w:t>内容包括但不限于：</w:t>
      </w:r>
    </w:p>
    <w:p w14:paraId="7B054B6D">
      <w:pPr>
        <w:pStyle w:val="2"/>
        <w:spacing w:before="56" w:line="328" w:lineRule="auto"/>
        <w:ind w:right="69" w:firstLine="646"/>
        <w:jc w:val="both"/>
      </w:pPr>
      <w:r>
        <w:rPr>
          <w:rFonts w:ascii="黑体" w:hAnsi="黑体" w:eastAsia="黑体" w:cs="黑体"/>
          <w:spacing w:val="4"/>
        </w:rPr>
        <w:t>学生组（含中小学、幼儿园及在苏州高校学生</w:t>
      </w:r>
      <w:r>
        <w:rPr>
          <w:rFonts w:ascii="黑体" w:hAnsi="黑体" w:eastAsia="黑体" w:cs="黑体"/>
          <w:spacing w:val="-67"/>
          <w:w w:val="97"/>
        </w:rPr>
        <w:t>）（</w:t>
      </w:r>
      <w:r>
        <w:rPr>
          <w:rFonts w:ascii="黑体" w:hAnsi="黑体" w:eastAsia="黑体" w:cs="黑体"/>
          <w:spacing w:val="4"/>
        </w:rPr>
        <w:t>500—2000字）。</w:t>
      </w:r>
      <w:r>
        <w:rPr>
          <w:spacing w:val="4"/>
        </w:rPr>
        <w:t>学习宪法法律知识的心得体会与成长感悟；参与</w:t>
      </w:r>
      <w:r>
        <w:rPr>
          <w:spacing w:val="3"/>
        </w:rPr>
        <w:t>“学宪法讲宪法”活动、法治讲座、模拟法庭、法治社会实践等活动的经</w:t>
      </w:r>
      <w:r>
        <w:rPr>
          <w:spacing w:val="7"/>
        </w:rPr>
        <w:t>历与收获；运用法治</w:t>
      </w:r>
      <w:bookmarkStart w:id="0" w:name="_GoBack"/>
      <w:bookmarkEnd w:id="0"/>
      <w:r>
        <w:rPr>
          <w:spacing w:val="7"/>
        </w:rPr>
        <w:t>思维、法律知识维护自身</w:t>
      </w:r>
      <w:r>
        <w:rPr>
          <w:spacing w:val="6"/>
        </w:rPr>
        <w:t>或他人合法权益，</w:t>
      </w:r>
      <w:r>
        <w:rPr>
          <w:spacing w:val="5"/>
        </w:rPr>
        <w:t>解决学习生活中实际问题的真实案例；在日常生活中自觉遵守法</w:t>
      </w:r>
      <w:r>
        <w:rPr>
          <w:spacing w:val="9"/>
        </w:rPr>
        <w:t>律法规、校纪校规，践行社会主义核心价值观的生</w:t>
      </w:r>
      <w:r>
        <w:rPr>
          <w:spacing w:val="8"/>
        </w:rPr>
        <w:t>动故事等。</w:t>
      </w:r>
    </w:p>
    <w:p w14:paraId="59258BDB">
      <w:pPr>
        <w:spacing w:before="91" w:line="184" w:lineRule="auto"/>
        <w:ind w:left="475"/>
        <w:rPr>
          <w:rFonts w:ascii="宋体" w:hAnsi="宋体" w:eastAsia="宋体" w:cs="宋体"/>
          <w:sz w:val="28"/>
          <w:szCs w:val="28"/>
        </w:rPr>
      </w:pPr>
    </w:p>
    <w:sectPr>
      <w:footerReference r:id="rId7" w:type="default"/>
      <w:pgSz w:w="11907" w:h="16840"/>
      <w:pgMar w:top="400" w:right="1622" w:bottom="400" w:left="160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2CBAF">
    <w:pPr>
      <w:spacing w:line="175" w:lineRule="auto"/>
      <w:ind w:left="7839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F2898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1734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MwNTJjOTE5MDQ5ZDQyODQxZGMzM2ExMzM0ZWEyMzYifQ=="/>
  </w:docVars>
  <w:rsids>
    <w:rsidRoot w:val="00000000"/>
    <w:rsid w:val="16F90BBC"/>
    <w:rsid w:val="1B5F06A2"/>
    <w:rsid w:val="33F73CD2"/>
    <w:rsid w:val="6DC7633B"/>
    <w:rsid w:val="7A9B56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559</Words>
  <Characters>564</Characters>
  <TotalTime>0</TotalTime>
  <ScaleCrop>false</ScaleCrop>
  <LinksUpToDate>false</LinksUpToDate>
  <CharactersWithSpaces>620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2026-07-10T10:07:00Z</dcterms:created>
  <dc:creator>琪思喵相</dc:creator>
  <cp:keywords>JYJBGS</cp:keywords>
  <cp:lastModifiedBy>Lw广</cp:lastModifiedBy>
  <dcterms:modified xsi:type="dcterms:W3CDTF">2026-08-15T03:58:10Z</dcterms:modified>
  <dc:title>行政公文模板2020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2026-08-15T11:55:32Z</vt:filetime>
  </property>
  <property fmtid="{D5CDD505-2E9C-101B-9397-08002B2CF9AE}" pid="4" name="KSOProductBuildVer">
    <vt:lpwstr>2052-12.1.0.18276</vt:lpwstr>
  </property>
  <property fmtid="{D5CDD505-2E9C-101B-9397-08002B2CF9AE}" pid="5" name="ICV">
    <vt:lpwstr>453D69A8F79D42F0875315692FCAB17B_13</vt:lpwstr>
  </property>
</Properties>
</file>