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5B" w:rsidRPr="0041785B" w:rsidRDefault="0041785B" w:rsidP="0041785B">
      <w:pPr>
        <w:widowControl/>
        <w:shd w:val="clear" w:color="auto" w:fill="FFFFFF"/>
        <w:spacing w:line="400" w:lineRule="atLeast"/>
        <w:jc w:val="center"/>
        <w:rPr>
          <w:rFonts w:ascii="微软雅黑" w:eastAsia="微软雅黑" w:hAnsi="微软雅黑" w:cs="宋体"/>
          <w:color w:val="333333"/>
          <w:kern w:val="0"/>
          <w:sz w:val="20"/>
          <w:szCs w:val="20"/>
        </w:rPr>
      </w:pPr>
      <w:r w:rsidRPr="0041785B">
        <w:rPr>
          <w:rFonts w:ascii="华文中宋" w:eastAsia="华文中宋" w:hAnsi="华文中宋" w:cs="宋体" w:hint="eastAsia"/>
          <w:color w:val="333333"/>
          <w:kern w:val="0"/>
          <w:sz w:val="32"/>
          <w:szCs w:val="32"/>
        </w:rPr>
        <w:t>关于转发《教育部办公厅关于做好全国教育科学“十三五”规划20</w:t>
      </w:r>
      <w:r>
        <w:rPr>
          <w:rFonts w:ascii="华文中宋" w:eastAsia="华文中宋" w:hAnsi="华文中宋" w:cs="宋体" w:hint="eastAsia"/>
          <w:color w:val="333333"/>
          <w:kern w:val="0"/>
          <w:sz w:val="32"/>
          <w:szCs w:val="32"/>
        </w:rPr>
        <w:t>20</w:t>
      </w:r>
      <w:r w:rsidRPr="0041785B">
        <w:rPr>
          <w:rFonts w:ascii="华文中宋" w:eastAsia="华文中宋" w:hAnsi="华文中宋" w:cs="宋体" w:hint="eastAsia"/>
          <w:color w:val="333333"/>
          <w:kern w:val="0"/>
          <w:sz w:val="32"/>
          <w:szCs w:val="32"/>
        </w:rPr>
        <w:t>年度课题组织申报工作的通知》的通知</w:t>
      </w:r>
    </w:p>
    <w:p w:rsidR="0041785B" w:rsidRPr="0041785B" w:rsidRDefault="0041785B" w:rsidP="0041785B">
      <w:pPr>
        <w:widowControl/>
        <w:shd w:val="clear" w:color="auto" w:fill="FFFFFF"/>
        <w:spacing w:line="400" w:lineRule="atLeast"/>
        <w:jc w:val="left"/>
        <w:rPr>
          <w:rFonts w:ascii="微软雅黑" w:eastAsia="微软雅黑" w:hAnsi="微软雅黑" w:cs="宋体"/>
          <w:color w:val="333333"/>
          <w:kern w:val="0"/>
          <w:sz w:val="20"/>
          <w:szCs w:val="20"/>
        </w:rPr>
      </w:pPr>
      <w:r w:rsidRPr="0041785B">
        <w:rPr>
          <w:rFonts w:ascii="仿宋" w:eastAsia="仿宋" w:hAnsi="仿宋" w:cs="宋体" w:hint="eastAsia"/>
          <w:color w:val="333333"/>
          <w:kern w:val="0"/>
          <w:sz w:val="28"/>
          <w:szCs w:val="28"/>
        </w:rPr>
        <w:t>各</w:t>
      </w:r>
      <w:r w:rsidR="007C7A38">
        <w:rPr>
          <w:rFonts w:ascii="仿宋" w:eastAsia="仿宋" w:hAnsi="仿宋" w:cs="宋体" w:hint="eastAsia"/>
          <w:color w:val="333333"/>
          <w:kern w:val="0"/>
          <w:sz w:val="28"/>
          <w:szCs w:val="28"/>
        </w:rPr>
        <w:t>直属（代管）学校</w:t>
      </w:r>
      <w:r w:rsidRPr="0041785B">
        <w:rPr>
          <w:rFonts w:ascii="仿宋" w:eastAsia="仿宋" w:hAnsi="仿宋" w:cs="宋体" w:hint="eastAsia"/>
          <w:color w:val="333333"/>
          <w:kern w:val="0"/>
          <w:sz w:val="28"/>
          <w:szCs w:val="28"/>
        </w:rPr>
        <w:t>：</w:t>
      </w:r>
    </w:p>
    <w:p w:rsidR="0041785B" w:rsidRPr="0041785B" w:rsidRDefault="0041785B" w:rsidP="0041785B">
      <w:pPr>
        <w:widowControl/>
        <w:shd w:val="clear" w:color="auto" w:fill="FFFFFF"/>
        <w:spacing w:line="400" w:lineRule="atLeast"/>
        <w:jc w:val="left"/>
        <w:rPr>
          <w:rFonts w:ascii="微软雅黑" w:eastAsia="微软雅黑" w:hAnsi="微软雅黑" w:cs="宋体"/>
          <w:color w:val="333333"/>
          <w:kern w:val="0"/>
          <w:sz w:val="20"/>
          <w:szCs w:val="20"/>
        </w:rPr>
      </w:pPr>
      <w:r>
        <w:rPr>
          <w:rFonts w:ascii="宋体" w:eastAsia="宋体" w:hAnsi="宋体" w:cs="宋体" w:hint="eastAsia"/>
          <w:color w:val="333333"/>
          <w:kern w:val="0"/>
          <w:sz w:val="28"/>
          <w:szCs w:val="28"/>
        </w:rPr>
        <w:t>  </w:t>
      </w:r>
      <w:r w:rsidRPr="0041785B">
        <w:rPr>
          <w:rFonts w:ascii="仿宋" w:eastAsia="仿宋" w:hAnsi="仿宋" w:cs="宋体" w:hint="eastAsia"/>
          <w:color w:val="333333"/>
          <w:kern w:val="0"/>
          <w:sz w:val="28"/>
          <w:szCs w:val="28"/>
        </w:rPr>
        <w:t>为深入</w:t>
      </w:r>
      <w:r>
        <w:rPr>
          <w:rFonts w:ascii="仿宋" w:eastAsia="仿宋" w:hAnsi="仿宋" w:cs="宋体" w:hint="eastAsia"/>
          <w:color w:val="333333"/>
          <w:kern w:val="0"/>
          <w:sz w:val="28"/>
          <w:szCs w:val="28"/>
        </w:rPr>
        <w:t>学习</w:t>
      </w:r>
      <w:r w:rsidRPr="0041785B">
        <w:rPr>
          <w:rFonts w:ascii="仿宋" w:eastAsia="仿宋" w:hAnsi="仿宋" w:cs="宋体" w:hint="eastAsia"/>
          <w:color w:val="333333"/>
          <w:kern w:val="0"/>
          <w:sz w:val="28"/>
          <w:szCs w:val="28"/>
        </w:rPr>
        <w:t>贯彻</w:t>
      </w:r>
      <w:r>
        <w:rPr>
          <w:rFonts w:ascii="仿宋" w:eastAsia="仿宋" w:hAnsi="仿宋" w:cs="宋体" w:hint="eastAsia"/>
          <w:color w:val="333333"/>
          <w:kern w:val="0"/>
          <w:sz w:val="28"/>
          <w:szCs w:val="28"/>
        </w:rPr>
        <w:t>习近平新时代中国特色社会主义思想，深入贯彻党的十九大和十九届二中、三中、四中全会精神，全面贯彻习近平总书记关于教育的重要论述和全国教育大会精神，</w:t>
      </w:r>
      <w:r w:rsidRPr="0041785B">
        <w:rPr>
          <w:rFonts w:ascii="仿宋" w:eastAsia="仿宋" w:hAnsi="仿宋" w:cs="宋体" w:hint="eastAsia"/>
          <w:color w:val="333333"/>
          <w:kern w:val="0"/>
          <w:sz w:val="28"/>
          <w:szCs w:val="28"/>
        </w:rPr>
        <w:t>经全国教育科学规划领导小组批准，决定于20</w:t>
      </w:r>
      <w:r>
        <w:rPr>
          <w:rFonts w:ascii="仿宋" w:eastAsia="仿宋" w:hAnsi="仿宋" w:cs="宋体" w:hint="eastAsia"/>
          <w:color w:val="333333"/>
          <w:kern w:val="0"/>
          <w:sz w:val="28"/>
          <w:szCs w:val="28"/>
        </w:rPr>
        <w:t>20</w:t>
      </w:r>
      <w:r w:rsidRPr="0041785B">
        <w:rPr>
          <w:rFonts w:ascii="仿宋" w:eastAsia="仿宋" w:hAnsi="仿宋" w:cs="宋体" w:hint="eastAsia"/>
          <w:color w:val="333333"/>
          <w:kern w:val="0"/>
          <w:sz w:val="28"/>
          <w:szCs w:val="28"/>
        </w:rPr>
        <w:t>年</w:t>
      </w:r>
      <w:r>
        <w:rPr>
          <w:rFonts w:ascii="仿宋" w:eastAsia="仿宋" w:hAnsi="仿宋" w:cs="宋体" w:hint="eastAsia"/>
          <w:color w:val="333333"/>
          <w:kern w:val="0"/>
          <w:sz w:val="28"/>
          <w:szCs w:val="28"/>
        </w:rPr>
        <w:t>2</w:t>
      </w:r>
      <w:r w:rsidRPr="0041785B">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1</w:t>
      </w:r>
      <w:r w:rsidRPr="0041785B">
        <w:rPr>
          <w:rFonts w:ascii="仿宋" w:eastAsia="仿宋" w:hAnsi="仿宋" w:cs="宋体" w:hint="eastAsia"/>
          <w:color w:val="333333"/>
          <w:kern w:val="0"/>
          <w:sz w:val="28"/>
          <w:szCs w:val="28"/>
        </w:rPr>
        <w:t>日</w:t>
      </w:r>
      <w:r>
        <w:rPr>
          <w:rFonts w:ascii="仿宋" w:eastAsia="仿宋" w:hAnsi="仿宋" w:cs="宋体" w:hint="eastAsia"/>
          <w:color w:val="333333"/>
          <w:kern w:val="0"/>
          <w:sz w:val="28"/>
          <w:szCs w:val="28"/>
        </w:rPr>
        <w:t>-4</w:t>
      </w:r>
      <w:r w:rsidRPr="0041785B">
        <w:rPr>
          <w:rFonts w:ascii="仿宋" w:eastAsia="仿宋" w:hAnsi="仿宋" w:cs="宋体" w:hint="eastAsia"/>
          <w:color w:val="333333"/>
          <w:kern w:val="0"/>
          <w:sz w:val="28"/>
          <w:szCs w:val="28"/>
        </w:rPr>
        <w:t>月</w:t>
      </w:r>
      <w:r>
        <w:rPr>
          <w:rFonts w:ascii="仿宋" w:eastAsia="仿宋" w:hAnsi="仿宋" w:cs="宋体" w:hint="eastAsia"/>
          <w:color w:val="333333"/>
          <w:kern w:val="0"/>
          <w:sz w:val="28"/>
          <w:szCs w:val="28"/>
        </w:rPr>
        <w:t>15</w:t>
      </w:r>
      <w:r w:rsidRPr="0041785B">
        <w:rPr>
          <w:rFonts w:ascii="仿宋" w:eastAsia="仿宋" w:hAnsi="仿宋" w:cs="宋体" w:hint="eastAsia"/>
          <w:color w:val="333333"/>
          <w:kern w:val="0"/>
          <w:sz w:val="28"/>
          <w:szCs w:val="28"/>
        </w:rPr>
        <w:t>日开展</w:t>
      </w:r>
      <w:r>
        <w:rPr>
          <w:rFonts w:ascii="仿宋" w:eastAsia="仿宋" w:hAnsi="仿宋" w:cs="宋体" w:hint="eastAsia"/>
          <w:color w:val="333333"/>
          <w:kern w:val="0"/>
          <w:sz w:val="28"/>
          <w:szCs w:val="28"/>
        </w:rPr>
        <w:t>2020</w:t>
      </w:r>
      <w:r w:rsidRPr="0041785B">
        <w:rPr>
          <w:rFonts w:ascii="仿宋" w:eastAsia="仿宋" w:hAnsi="仿宋" w:cs="宋体" w:hint="eastAsia"/>
          <w:color w:val="333333"/>
          <w:kern w:val="0"/>
          <w:sz w:val="28"/>
          <w:szCs w:val="28"/>
        </w:rPr>
        <w:t>年度全国教育科学规划课题申报工作。</w:t>
      </w:r>
    </w:p>
    <w:p w:rsidR="0041785B" w:rsidRPr="0041785B" w:rsidRDefault="0041785B" w:rsidP="0041785B">
      <w:pPr>
        <w:widowControl/>
        <w:shd w:val="clear" w:color="auto" w:fill="FFFFFF"/>
        <w:spacing w:line="400" w:lineRule="atLeast"/>
        <w:jc w:val="left"/>
        <w:rPr>
          <w:rFonts w:ascii="微软雅黑" w:eastAsia="微软雅黑" w:hAnsi="微软雅黑" w:cs="宋体"/>
          <w:color w:val="333333"/>
          <w:kern w:val="0"/>
          <w:sz w:val="20"/>
          <w:szCs w:val="20"/>
        </w:rPr>
      </w:pPr>
      <w:r>
        <w:rPr>
          <w:rFonts w:ascii="宋体" w:eastAsia="宋体" w:hAnsi="宋体" w:cs="宋体" w:hint="eastAsia"/>
          <w:color w:val="333333"/>
          <w:kern w:val="0"/>
          <w:sz w:val="28"/>
          <w:szCs w:val="28"/>
        </w:rPr>
        <w:t>  </w:t>
      </w:r>
      <w:r w:rsidRPr="0041785B">
        <w:rPr>
          <w:rFonts w:ascii="仿宋" w:eastAsia="仿宋" w:hAnsi="仿宋" w:cs="宋体" w:hint="eastAsia"/>
          <w:color w:val="333333"/>
          <w:kern w:val="0"/>
          <w:sz w:val="28"/>
          <w:szCs w:val="28"/>
        </w:rPr>
        <w:t>本年度只设国家重大招标和重点课题指南，其他类别课题不设指南，由申请人自拟课题名称申报。同年度申请国家自然科学基金、国家社科基金、教育部人文社会科学及其他国家级科研项目的负责人不能申报全国教育科学规划课题。</w:t>
      </w:r>
    </w:p>
    <w:p w:rsidR="0041785B" w:rsidRPr="0041785B" w:rsidRDefault="0041785B" w:rsidP="0041785B">
      <w:pPr>
        <w:widowControl/>
        <w:shd w:val="clear" w:color="auto" w:fill="FFFFFF"/>
        <w:spacing w:line="400" w:lineRule="atLeast"/>
        <w:jc w:val="left"/>
        <w:rPr>
          <w:rFonts w:ascii="微软雅黑" w:eastAsia="微软雅黑" w:hAnsi="微软雅黑" w:cs="宋体"/>
          <w:color w:val="333333"/>
          <w:kern w:val="0"/>
          <w:sz w:val="20"/>
          <w:szCs w:val="20"/>
        </w:rPr>
      </w:pPr>
      <w:r>
        <w:rPr>
          <w:rFonts w:ascii="宋体" w:eastAsia="宋体" w:hAnsi="宋体" w:cs="宋体" w:hint="eastAsia"/>
          <w:color w:val="333333"/>
          <w:kern w:val="0"/>
          <w:sz w:val="28"/>
          <w:szCs w:val="28"/>
        </w:rPr>
        <w:t>  </w:t>
      </w:r>
      <w:r w:rsidRPr="0041785B">
        <w:rPr>
          <w:rFonts w:ascii="仿宋" w:eastAsia="仿宋" w:hAnsi="仿宋" w:cs="宋体" w:hint="eastAsia"/>
          <w:color w:val="333333"/>
          <w:kern w:val="0"/>
          <w:sz w:val="28"/>
          <w:szCs w:val="28"/>
        </w:rPr>
        <w:t>根据申报要求，我市申报指标共有6项，原则上</w:t>
      </w:r>
      <w:r>
        <w:rPr>
          <w:rFonts w:ascii="仿宋" w:eastAsia="仿宋" w:hAnsi="仿宋" w:cs="宋体" w:hint="eastAsia"/>
          <w:color w:val="333333"/>
          <w:kern w:val="0"/>
          <w:sz w:val="28"/>
          <w:szCs w:val="28"/>
        </w:rPr>
        <w:t>各</w:t>
      </w:r>
      <w:r w:rsidR="007C7A38">
        <w:rPr>
          <w:rFonts w:ascii="仿宋" w:eastAsia="仿宋" w:hAnsi="仿宋" w:cs="宋体" w:hint="eastAsia"/>
          <w:color w:val="333333"/>
          <w:kern w:val="0"/>
          <w:sz w:val="28"/>
          <w:szCs w:val="28"/>
        </w:rPr>
        <w:t>学校、单位</w:t>
      </w:r>
      <w:r w:rsidRPr="0041785B">
        <w:rPr>
          <w:rFonts w:ascii="仿宋" w:eastAsia="仿宋" w:hAnsi="仿宋" w:cs="宋体" w:hint="eastAsia"/>
          <w:color w:val="333333"/>
          <w:kern w:val="0"/>
          <w:sz w:val="28"/>
          <w:szCs w:val="28"/>
        </w:rPr>
        <w:t>限报1</w:t>
      </w:r>
      <w:r w:rsidR="00F438B3">
        <w:rPr>
          <w:rFonts w:ascii="仿宋" w:eastAsia="仿宋" w:hAnsi="仿宋" w:cs="宋体" w:hint="eastAsia"/>
          <w:color w:val="333333"/>
          <w:kern w:val="0"/>
          <w:sz w:val="28"/>
          <w:szCs w:val="28"/>
        </w:rPr>
        <w:t>项，经市初审后遴选6项上报省规划办。</w:t>
      </w:r>
      <w:r w:rsidR="00203437">
        <w:rPr>
          <w:rFonts w:ascii="仿宋" w:eastAsia="仿宋" w:hAnsi="仿宋" w:cs="宋体" w:hint="eastAsia"/>
          <w:color w:val="333333"/>
          <w:kern w:val="0"/>
          <w:sz w:val="28"/>
          <w:szCs w:val="28"/>
        </w:rPr>
        <w:t>项目申报材料从</w:t>
      </w:r>
      <w:r w:rsidRPr="0041785B">
        <w:rPr>
          <w:rFonts w:ascii="仿宋" w:eastAsia="仿宋" w:hAnsi="仿宋" w:cs="宋体" w:hint="eastAsia"/>
          <w:color w:val="333333"/>
          <w:kern w:val="0"/>
          <w:sz w:val="28"/>
          <w:szCs w:val="28"/>
        </w:rPr>
        <w:t>全国教育科学规划领导小组办公室网站http://onsgep.moe.edu.cn下载。</w:t>
      </w:r>
      <w:r w:rsidRPr="0041785B">
        <w:rPr>
          <w:rFonts w:ascii="仿宋" w:eastAsia="仿宋" w:hAnsi="仿宋" w:cs="宋体" w:hint="eastAsia"/>
          <w:color w:val="333333"/>
          <w:kern w:val="0"/>
          <w:sz w:val="28"/>
          <w:szCs w:val="28"/>
        </w:rPr>
        <w:br/>
        <w:t xml:space="preserve">　　请各</w:t>
      </w:r>
      <w:r w:rsidR="007C7A38">
        <w:rPr>
          <w:rFonts w:ascii="仿宋" w:eastAsia="仿宋" w:hAnsi="仿宋" w:cs="宋体" w:hint="eastAsia"/>
          <w:color w:val="333333"/>
          <w:kern w:val="0"/>
          <w:sz w:val="28"/>
          <w:szCs w:val="28"/>
        </w:rPr>
        <w:t>学校</w:t>
      </w:r>
      <w:bookmarkStart w:id="0" w:name="_GoBack"/>
      <w:bookmarkEnd w:id="0"/>
      <w:r w:rsidRPr="0041785B">
        <w:rPr>
          <w:rFonts w:ascii="仿宋" w:eastAsia="仿宋" w:hAnsi="仿宋" w:cs="宋体" w:hint="eastAsia"/>
          <w:color w:val="333333"/>
          <w:kern w:val="0"/>
          <w:sz w:val="28"/>
          <w:szCs w:val="28"/>
        </w:rPr>
        <w:t>按教育部文件要求组织申报，认真填写申报材料，</w:t>
      </w:r>
      <w:r w:rsidR="00203437">
        <w:rPr>
          <w:rFonts w:ascii="仿宋" w:eastAsia="仿宋" w:hAnsi="仿宋" w:cs="宋体" w:hint="eastAsia"/>
          <w:color w:val="333333"/>
          <w:kern w:val="0"/>
          <w:sz w:val="28"/>
          <w:szCs w:val="28"/>
        </w:rPr>
        <w:t>于2020年3月31日前将纸质文本交至苏州</w:t>
      </w:r>
      <w:r w:rsidRPr="0041785B">
        <w:rPr>
          <w:rFonts w:ascii="仿宋" w:eastAsia="仿宋" w:hAnsi="仿宋" w:cs="宋体" w:hint="eastAsia"/>
          <w:color w:val="333333"/>
          <w:kern w:val="0"/>
          <w:sz w:val="28"/>
          <w:szCs w:val="28"/>
        </w:rPr>
        <w:t>市教育科学研究院</w:t>
      </w:r>
      <w:r w:rsidR="00203437">
        <w:rPr>
          <w:rFonts w:ascii="仿宋" w:eastAsia="仿宋" w:hAnsi="仿宋" w:cs="宋体" w:hint="eastAsia"/>
          <w:color w:val="333333"/>
          <w:kern w:val="0"/>
          <w:sz w:val="28"/>
          <w:szCs w:val="28"/>
        </w:rPr>
        <w:t>教育科研信息中心，</w:t>
      </w:r>
      <w:r w:rsidRPr="0041785B">
        <w:rPr>
          <w:rFonts w:ascii="仿宋" w:eastAsia="仿宋" w:hAnsi="仿宋" w:cs="宋体" w:hint="eastAsia"/>
          <w:color w:val="333333"/>
          <w:kern w:val="0"/>
          <w:sz w:val="28"/>
          <w:szCs w:val="28"/>
        </w:rPr>
        <w:t>同时，</w:t>
      </w:r>
      <w:r w:rsidR="00203437">
        <w:rPr>
          <w:rFonts w:ascii="仿宋" w:eastAsia="仿宋" w:hAnsi="仿宋" w:cs="宋体" w:hint="eastAsia"/>
          <w:color w:val="333333"/>
          <w:kern w:val="0"/>
          <w:sz w:val="28"/>
          <w:szCs w:val="28"/>
        </w:rPr>
        <w:t>将</w:t>
      </w:r>
      <w:r w:rsidRPr="0041785B">
        <w:rPr>
          <w:rFonts w:ascii="仿宋" w:eastAsia="仿宋" w:hAnsi="仿宋" w:cs="宋体" w:hint="eastAsia"/>
          <w:color w:val="333333"/>
          <w:kern w:val="0"/>
          <w:sz w:val="28"/>
          <w:szCs w:val="28"/>
        </w:rPr>
        <w:t>申报</w:t>
      </w:r>
      <w:r w:rsidR="00203437">
        <w:rPr>
          <w:rFonts w:ascii="仿宋" w:eastAsia="仿宋" w:hAnsi="仿宋" w:cs="宋体" w:hint="eastAsia"/>
          <w:color w:val="333333"/>
          <w:kern w:val="0"/>
          <w:sz w:val="28"/>
          <w:szCs w:val="28"/>
        </w:rPr>
        <w:t>材料</w:t>
      </w:r>
      <w:r w:rsidRPr="0041785B">
        <w:rPr>
          <w:rFonts w:ascii="仿宋" w:eastAsia="仿宋" w:hAnsi="仿宋" w:cs="宋体" w:hint="eastAsia"/>
          <w:color w:val="333333"/>
          <w:kern w:val="0"/>
          <w:sz w:val="28"/>
          <w:szCs w:val="28"/>
        </w:rPr>
        <w:t>电子版及汇总表集中发至邮箱：</w:t>
      </w:r>
      <w:r w:rsidR="00F438B3">
        <w:rPr>
          <w:rFonts w:ascii="仿宋" w:eastAsia="仿宋" w:hAnsi="仿宋" w:cs="宋体" w:hint="eastAsia"/>
          <w:color w:val="333333"/>
          <w:kern w:val="0"/>
          <w:sz w:val="28"/>
          <w:szCs w:val="28"/>
        </w:rPr>
        <w:t>szsjykxghb</w:t>
      </w:r>
      <w:r w:rsidRPr="0041785B">
        <w:rPr>
          <w:rFonts w:ascii="仿宋" w:eastAsia="仿宋" w:hAnsi="仿宋" w:cs="宋体" w:hint="eastAsia"/>
          <w:color w:val="333333"/>
          <w:kern w:val="0"/>
          <w:sz w:val="28"/>
          <w:szCs w:val="28"/>
        </w:rPr>
        <w:t>@126.com。</w:t>
      </w:r>
      <w:r w:rsidRPr="0041785B">
        <w:rPr>
          <w:rFonts w:ascii="宋体" w:eastAsia="宋体" w:hAnsi="宋体" w:cs="宋体" w:hint="eastAsia"/>
          <w:color w:val="333333"/>
          <w:kern w:val="0"/>
          <w:sz w:val="28"/>
          <w:szCs w:val="28"/>
        </w:rPr>
        <w:t>                </w:t>
      </w:r>
    </w:p>
    <w:p w:rsidR="0041785B" w:rsidRPr="0041785B" w:rsidRDefault="00203437" w:rsidP="0041785B">
      <w:pPr>
        <w:widowControl/>
        <w:shd w:val="clear" w:color="auto" w:fill="FFFFFF"/>
        <w:spacing w:line="400" w:lineRule="atLeast"/>
        <w:jc w:val="left"/>
        <w:rPr>
          <w:rFonts w:ascii="微软雅黑" w:eastAsia="微软雅黑" w:hAnsi="微软雅黑" w:cs="宋体"/>
          <w:color w:val="333333"/>
          <w:kern w:val="0"/>
          <w:sz w:val="20"/>
          <w:szCs w:val="20"/>
        </w:rPr>
      </w:pPr>
      <w:r>
        <w:rPr>
          <w:rFonts w:ascii="宋体" w:eastAsia="宋体" w:hAnsi="宋体" w:cs="宋体" w:hint="eastAsia"/>
          <w:color w:val="333333"/>
          <w:kern w:val="0"/>
          <w:sz w:val="28"/>
          <w:szCs w:val="28"/>
        </w:rPr>
        <w:t>             </w:t>
      </w:r>
      <w:r>
        <w:rPr>
          <w:rFonts w:ascii="仿宋" w:eastAsia="仿宋" w:hAnsi="仿宋" w:cs="宋体" w:hint="eastAsia"/>
          <w:color w:val="333333"/>
          <w:kern w:val="0"/>
          <w:sz w:val="28"/>
          <w:szCs w:val="28"/>
        </w:rPr>
        <w:t>苏州</w:t>
      </w:r>
      <w:r w:rsidR="0041785B" w:rsidRPr="0041785B">
        <w:rPr>
          <w:rFonts w:ascii="仿宋" w:eastAsia="仿宋" w:hAnsi="仿宋" w:cs="宋体" w:hint="eastAsia"/>
          <w:color w:val="333333"/>
          <w:kern w:val="0"/>
          <w:sz w:val="28"/>
          <w:szCs w:val="28"/>
        </w:rPr>
        <w:t>市教育科学规划领导小组办公室</w:t>
      </w:r>
    </w:p>
    <w:p w:rsidR="0041785B" w:rsidRPr="0041785B" w:rsidRDefault="0041785B" w:rsidP="00203437">
      <w:pPr>
        <w:widowControl/>
        <w:shd w:val="clear" w:color="auto" w:fill="FFFFFF"/>
        <w:spacing w:line="400" w:lineRule="atLeast"/>
        <w:ind w:firstLine="4200"/>
        <w:jc w:val="left"/>
        <w:rPr>
          <w:rFonts w:ascii="微软雅黑" w:eastAsia="微软雅黑" w:hAnsi="微软雅黑" w:cs="宋体"/>
          <w:color w:val="333333"/>
          <w:kern w:val="0"/>
          <w:sz w:val="20"/>
          <w:szCs w:val="20"/>
        </w:rPr>
      </w:pPr>
      <w:r w:rsidRPr="0041785B">
        <w:rPr>
          <w:rFonts w:ascii="宋体" w:eastAsia="宋体" w:hAnsi="宋体" w:cs="宋体" w:hint="eastAsia"/>
          <w:color w:val="333333"/>
          <w:kern w:val="0"/>
          <w:sz w:val="28"/>
          <w:szCs w:val="28"/>
        </w:rPr>
        <w:t>    </w:t>
      </w:r>
      <w:r w:rsidR="00203437">
        <w:rPr>
          <w:rFonts w:ascii="宋体" w:eastAsia="宋体" w:hAnsi="宋体" w:cs="宋体" w:hint="eastAsia"/>
          <w:color w:val="333333"/>
          <w:kern w:val="0"/>
          <w:sz w:val="28"/>
          <w:szCs w:val="28"/>
        </w:rPr>
        <w:t>   </w:t>
      </w:r>
      <w:r w:rsidRPr="0041785B">
        <w:rPr>
          <w:rFonts w:ascii="仿宋" w:eastAsia="仿宋" w:hAnsi="仿宋" w:cs="宋体" w:hint="eastAsia"/>
          <w:color w:val="333333"/>
          <w:kern w:val="0"/>
          <w:sz w:val="28"/>
          <w:szCs w:val="28"/>
        </w:rPr>
        <w:t>20</w:t>
      </w:r>
      <w:r w:rsidR="00203437">
        <w:rPr>
          <w:rFonts w:ascii="仿宋" w:eastAsia="仿宋" w:hAnsi="仿宋" w:cs="宋体" w:hint="eastAsia"/>
          <w:color w:val="333333"/>
          <w:kern w:val="0"/>
          <w:sz w:val="28"/>
          <w:szCs w:val="28"/>
        </w:rPr>
        <w:t>20</w:t>
      </w:r>
      <w:r w:rsidRPr="0041785B">
        <w:rPr>
          <w:rFonts w:ascii="仿宋" w:eastAsia="仿宋" w:hAnsi="仿宋" w:cs="宋体" w:hint="eastAsia"/>
          <w:color w:val="333333"/>
          <w:kern w:val="0"/>
          <w:sz w:val="28"/>
          <w:szCs w:val="28"/>
        </w:rPr>
        <w:t>年</w:t>
      </w:r>
      <w:r w:rsidR="00203437">
        <w:rPr>
          <w:rFonts w:ascii="仿宋" w:eastAsia="仿宋" w:hAnsi="仿宋" w:cs="宋体" w:hint="eastAsia"/>
          <w:color w:val="333333"/>
          <w:kern w:val="0"/>
          <w:sz w:val="28"/>
          <w:szCs w:val="28"/>
        </w:rPr>
        <w:t>2</w:t>
      </w:r>
      <w:r w:rsidRPr="0041785B">
        <w:rPr>
          <w:rFonts w:ascii="仿宋" w:eastAsia="仿宋" w:hAnsi="仿宋" w:cs="宋体" w:hint="eastAsia"/>
          <w:color w:val="333333"/>
          <w:kern w:val="0"/>
          <w:sz w:val="28"/>
          <w:szCs w:val="28"/>
        </w:rPr>
        <w:t>月1</w:t>
      </w:r>
      <w:r w:rsidR="00203437">
        <w:rPr>
          <w:rFonts w:ascii="仿宋" w:eastAsia="仿宋" w:hAnsi="仿宋" w:cs="宋体" w:hint="eastAsia"/>
          <w:color w:val="333333"/>
          <w:kern w:val="0"/>
          <w:sz w:val="28"/>
          <w:szCs w:val="28"/>
        </w:rPr>
        <w:t>2日</w:t>
      </w:r>
    </w:p>
    <w:p w:rsidR="00FA1334" w:rsidRDefault="00FA1334"/>
    <w:sectPr w:rsidR="00FA1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12A" w:rsidRDefault="00C2212A" w:rsidP="007C7A38">
      <w:r>
        <w:separator/>
      </w:r>
    </w:p>
  </w:endnote>
  <w:endnote w:type="continuationSeparator" w:id="0">
    <w:p w:rsidR="00C2212A" w:rsidRDefault="00C2212A" w:rsidP="007C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12A" w:rsidRDefault="00C2212A" w:rsidP="007C7A38">
      <w:r>
        <w:separator/>
      </w:r>
    </w:p>
  </w:footnote>
  <w:footnote w:type="continuationSeparator" w:id="0">
    <w:p w:rsidR="00C2212A" w:rsidRDefault="00C2212A" w:rsidP="007C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CA"/>
    <w:rsid w:val="00203437"/>
    <w:rsid w:val="0041785B"/>
    <w:rsid w:val="007C7A38"/>
    <w:rsid w:val="00805ECA"/>
    <w:rsid w:val="00C2212A"/>
    <w:rsid w:val="00F438B3"/>
    <w:rsid w:val="00FA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7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7A38"/>
    <w:rPr>
      <w:sz w:val="18"/>
      <w:szCs w:val="18"/>
    </w:rPr>
  </w:style>
  <w:style w:type="paragraph" w:styleId="a4">
    <w:name w:val="footer"/>
    <w:basedOn w:val="a"/>
    <w:link w:val="Char0"/>
    <w:uiPriority w:val="99"/>
    <w:unhideWhenUsed/>
    <w:rsid w:val="007C7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C7A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7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7A38"/>
    <w:rPr>
      <w:sz w:val="18"/>
      <w:szCs w:val="18"/>
    </w:rPr>
  </w:style>
  <w:style w:type="paragraph" w:styleId="a4">
    <w:name w:val="footer"/>
    <w:basedOn w:val="a"/>
    <w:link w:val="Char0"/>
    <w:uiPriority w:val="99"/>
    <w:unhideWhenUsed/>
    <w:rsid w:val="007C7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C7A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XuLei</dc:creator>
  <cp:keywords/>
  <dc:description/>
  <cp:lastModifiedBy>XuLei</cp:lastModifiedBy>
  <cp:revision>3</cp:revision>
  <dcterms:created xsi:type="dcterms:W3CDTF">2020-02-12T07:39:00Z</dcterms:created>
  <dcterms:modified xsi:type="dcterms:W3CDTF">2020-02-12T08:30:00Z</dcterms:modified>
</cp:coreProperties>
</file>