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b/>
          <w:sz w:val="28"/>
          <w:szCs w:val="28"/>
        </w:rPr>
      </w:pPr>
      <w:bookmarkStart w:id="0" w:name="_GoBack"/>
      <w:bookmarkEnd w:id="0"/>
      <w:r>
        <w:rPr>
          <w:rFonts w:hint="eastAsia" w:ascii="仿宋" w:hAnsi="仿宋" w:eastAsia="仿宋"/>
          <w:b/>
          <w:sz w:val="28"/>
          <w:szCs w:val="28"/>
        </w:rPr>
        <w:t>附件1：</w:t>
      </w:r>
    </w:p>
    <w:p>
      <w:pPr>
        <w:widowControl/>
        <w:jc w:val="center"/>
        <w:rPr>
          <w:rFonts w:ascii="黑体" w:hAnsi="黑体" w:eastAsia="黑体" w:cs="宋体"/>
          <w:b/>
          <w:kern w:val="0"/>
          <w:sz w:val="30"/>
          <w:szCs w:val="30"/>
        </w:rPr>
      </w:pPr>
      <w:r>
        <w:rPr>
          <w:rFonts w:hint="eastAsia" w:ascii="黑体" w:hAnsi="黑体" w:eastAsia="黑体" w:cs="宋体"/>
          <w:b/>
          <w:kern w:val="0"/>
          <w:sz w:val="30"/>
          <w:szCs w:val="30"/>
        </w:rPr>
        <w:t>名师工作室量化考核评价表</w:t>
      </w:r>
    </w:p>
    <w:p>
      <w:pPr>
        <w:widowControl/>
        <w:wordWrap w:val="0"/>
        <w:spacing w:line="500" w:lineRule="exact"/>
        <w:jc w:val="center"/>
        <w:rPr>
          <w:rFonts w:eastAsia="方正小标宋简体"/>
          <w:kern w:val="0"/>
          <w:sz w:val="28"/>
          <w:szCs w:val="28"/>
        </w:rPr>
      </w:pPr>
    </w:p>
    <w:p>
      <w:pPr>
        <w:widowControl/>
        <w:wordWrap w:val="0"/>
        <w:rPr>
          <w:rFonts w:ascii="仿宋" w:hAnsi="仿宋" w:eastAsia="仿宋"/>
          <w:kern w:val="0"/>
          <w:sz w:val="28"/>
          <w:szCs w:val="28"/>
        </w:rPr>
      </w:pPr>
      <w:r>
        <w:rPr>
          <w:rFonts w:hint="eastAsia" w:ascii="仿宋" w:hAnsi="仿宋" w:eastAsia="仿宋" w:cs="宋体"/>
          <w:kern w:val="0"/>
          <w:sz w:val="28"/>
          <w:szCs w:val="28"/>
        </w:rPr>
        <w:t>工作室名称：</w:t>
      </w:r>
      <w:r>
        <w:rPr>
          <w:rFonts w:hint="eastAsia" w:ascii="仿宋" w:hAnsi="仿宋" w:eastAsia="仿宋"/>
          <w:kern w:val="0"/>
          <w:sz w:val="28"/>
          <w:szCs w:val="28"/>
        </w:rPr>
        <w:t xml:space="preserve">             </w:t>
      </w:r>
      <w:r>
        <w:rPr>
          <w:rFonts w:hint="eastAsia" w:ascii="仿宋" w:hAnsi="仿宋" w:eastAsia="仿宋" w:cs="宋体"/>
          <w:kern w:val="0"/>
          <w:sz w:val="28"/>
          <w:szCs w:val="28"/>
        </w:rPr>
        <w:t>主持人姓名：</w:t>
      </w:r>
      <w:r>
        <w:rPr>
          <w:rFonts w:ascii="仿宋" w:hAnsi="仿宋" w:eastAsia="仿宋"/>
          <w:kern w:val="0"/>
          <w:sz w:val="28"/>
          <w:szCs w:val="28"/>
        </w:rPr>
        <w:t xml:space="preserve">        </w:t>
      </w:r>
      <w:r>
        <w:rPr>
          <w:rFonts w:hint="eastAsia" w:ascii="仿宋" w:hAnsi="仿宋" w:eastAsia="仿宋"/>
          <w:kern w:val="0"/>
          <w:sz w:val="28"/>
          <w:szCs w:val="28"/>
        </w:rPr>
        <w:t xml:space="preserve">            </w:t>
      </w:r>
      <w:r>
        <w:rPr>
          <w:rFonts w:ascii="仿宋" w:hAnsi="仿宋" w:eastAsia="仿宋"/>
          <w:kern w:val="0"/>
          <w:sz w:val="28"/>
          <w:szCs w:val="28"/>
        </w:rPr>
        <w:t xml:space="preserve"> </w:t>
      </w:r>
      <w:r>
        <w:rPr>
          <w:rFonts w:hint="eastAsia" w:ascii="仿宋" w:hAnsi="仿宋" w:eastAsia="仿宋" w:cs="宋体"/>
          <w:kern w:val="0"/>
          <w:sz w:val="28"/>
          <w:szCs w:val="28"/>
        </w:rPr>
        <w:t>时间：</w:t>
      </w:r>
      <w:r>
        <w:rPr>
          <w:rFonts w:ascii="仿宋" w:hAnsi="仿宋" w:eastAsia="仿宋"/>
          <w:kern w:val="0"/>
          <w:sz w:val="28"/>
          <w:szCs w:val="28"/>
        </w:rPr>
        <w:t xml:space="preserve"> </w:t>
      </w:r>
    </w:p>
    <w:tbl>
      <w:tblPr>
        <w:tblStyle w:val="4"/>
        <w:tblW w:w="9468" w:type="dxa"/>
        <w:jc w:val="center"/>
        <w:tblLayout w:type="fixed"/>
        <w:tblCellMar>
          <w:top w:w="0" w:type="dxa"/>
          <w:left w:w="108" w:type="dxa"/>
          <w:bottom w:w="0" w:type="dxa"/>
          <w:right w:w="108" w:type="dxa"/>
        </w:tblCellMar>
      </w:tblPr>
      <w:tblGrid>
        <w:gridCol w:w="1736"/>
        <w:gridCol w:w="6830"/>
        <w:gridCol w:w="902"/>
      </w:tblGrid>
      <w:tr>
        <w:tblPrEx>
          <w:tblCellMar>
            <w:top w:w="0" w:type="dxa"/>
            <w:left w:w="108" w:type="dxa"/>
            <w:bottom w:w="0" w:type="dxa"/>
            <w:right w:w="108" w:type="dxa"/>
          </w:tblCellMar>
        </w:tblPrEx>
        <w:trPr>
          <w:trHeight w:val="745" w:hRule="atLeast"/>
          <w:jc w:val="center"/>
        </w:trPr>
        <w:tc>
          <w:tcPr>
            <w:tcW w:w="1736" w:type="dxa"/>
            <w:tcBorders>
              <w:top w:val="single" w:color="auto" w:sz="12" w:space="0"/>
              <w:left w:val="single" w:color="auto" w:sz="12" w:space="0"/>
              <w:bottom w:val="single" w:color="auto" w:sz="4" w:space="0"/>
              <w:right w:val="single" w:color="auto" w:sz="4" w:space="0"/>
            </w:tcBorders>
            <w:shd w:val="clear" w:color="auto" w:fill="auto"/>
            <w:vAlign w:val="center"/>
          </w:tcPr>
          <w:p>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考核项目</w:t>
            </w:r>
          </w:p>
        </w:tc>
        <w:tc>
          <w:tcPr>
            <w:tcW w:w="6830"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考</w:t>
            </w:r>
            <w:r>
              <w:rPr>
                <w:rFonts w:ascii="仿宋" w:hAnsi="仿宋" w:eastAsia="仿宋"/>
                <w:kern w:val="0"/>
                <w:sz w:val="28"/>
                <w:szCs w:val="28"/>
              </w:rPr>
              <w:t xml:space="preserve">  </w:t>
            </w:r>
            <w:r>
              <w:rPr>
                <w:rFonts w:hint="eastAsia" w:ascii="仿宋" w:hAnsi="仿宋" w:eastAsia="仿宋" w:cs="宋体"/>
                <w:kern w:val="0"/>
                <w:sz w:val="28"/>
                <w:szCs w:val="28"/>
              </w:rPr>
              <w:t>核</w:t>
            </w:r>
            <w:r>
              <w:rPr>
                <w:rFonts w:ascii="仿宋" w:hAnsi="仿宋" w:eastAsia="仿宋"/>
                <w:kern w:val="0"/>
                <w:sz w:val="28"/>
                <w:szCs w:val="28"/>
              </w:rPr>
              <w:t xml:space="preserve">  </w:t>
            </w:r>
            <w:r>
              <w:rPr>
                <w:rFonts w:hint="eastAsia" w:ascii="仿宋" w:hAnsi="仿宋" w:eastAsia="仿宋" w:cs="宋体"/>
                <w:kern w:val="0"/>
                <w:sz w:val="28"/>
                <w:szCs w:val="28"/>
              </w:rPr>
              <w:t>内</w:t>
            </w:r>
            <w:r>
              <w:rPr>
                <w:rFonts w:ascii="仿宋" w:hAnsi="仿宋" w:eastAsia="仿宋"/>
                <w:kern w:val="0"/>
                <w:sz w:val="28"/>
                <w:szCs w:val="28"/>
              </w:rPr>
              <w:t xml:space="preserve">  </w:t>
            </w:r>
            <w:r>
              <w:rPr>
                <w:rFonts w:hint="eastAsia" w:ascii="仿宋" w:hAnsi="仿宋" w:eastAsia="仿宋" w:cs="宋体"/>
                <w:kern w:val="0"/>
                <w:sz w:val="28"/>
                <w:szCs w:val="28"/>
              </w:rPr>
              <w:t>容</w:t>
            </w:r>
          </w:p>
        </w:tc>
        <w:tc>
          <w:tcPr>
            <w:tcW w:w="902" w:type="dxa"/>
            <w:tcBorders>
              <w:top w:val="single" w:color="auto" w:sz="12" w:space="0"/>
              <w:left w:val="single" w:color="auto" w:sz="4" w:space="0"/>
              <w:bottom w:val="single" w:color="auto" w:sz="4" w:space="0"/>
              <w:right w:val="single" w:color="auto" w:sz="12" w:space="0"/>
            </w:tcBorders>
            <w:shd w:val="clear" w:color="auto" w:fill="auto"/>
            <w:vAlign w:val="center"/>
          </w:tcPr>
          <w:p>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得分</w:t>
            </w:r>
          </w:p>
        </w:tc>
      </w:tr>
      <w:tr>
        <w:tblPrEx>
          <w:tblCellMar>
            <w:top w:w="0" w:type="dxa"/>
            <w:left w:w="108" w:type="dxa"/>
            <w:bottom w:w="0" w:type="dxa"/>
            <w:right w:w="108" w:type="dxa"/>
          </w:tblCellMar>
        </w:tblPrEx>
        <w:trPr>
          <w:trHeight w:val="2357" w:hRule="atLeast"/>
          <w:jc w:val="center"/>
        </w:trPr>
        <w:tc>
          <w:tcPr>
            <w:tcW w:w="1736" w:type="dxa"/>
            <w:tcBorders>
              <w:top w:val="single" w:color="auto" w:sz="4" w:space="0"/>
              <w:left w:val="single" w:color="auto" w:sz="12" w:space="0"/>
              <w:bottom w:val="nil"/>
              <w:right w:val="single" w:color="auto" w:sz="4" w:space="0"/>
            </w:tcBorders>
            <w:shd w:val="clear" w:color="auto" w:fill="auto"/>
            <w:vAlign w:val="center"/>
          </w:tcPr>
          <w:p>
            <w:pPr>
              <w:widowControl/>
              <w:wordWrap w:val="0"/>
              <w:jc w:val="left"/>
              <w:rPr>
                <w:rFonts w:ascii="仿宋" w:hAnsi="仿宋" w:eastAsia="仿宋" w:cs="宋体"/>
                <w:b/>
                <w:kern w:val="0"/>
                <w:sz w:val="28"/>
                <w:szCs w:val="28"/>
              </w:rPr>
            </w:pPr>
            <w:r>
              <w:rPr>
                <w:rFonts w:hint="eastAsia" w:ascii="仿宋" w:hAnsi="仿宋" w:eastAsia="仿宋" w:cs="宋体"/>
                <w:b/>
                <w:kern w:val="0"/>
                <w:sz w:val="28"/>
                <w:szCs w:val="28"/>
              </w:rPr>
              <w:t>一、自身建设情况（</w:t>
            </w:r>
            <w:r>
              <w:rPr>
                <w:rFonts w:hint="eastAsia" w:ascii="仿宋" w:hAnsi="仿宋" w:eastAsia="仿宋"/>
                <w:b/>
                <w:kern w:val="0"/>
                <w:sz w:val="28"/>
                <w:szCs w:val="28"/>
              </w:rPr>
              <w:t>20</w:t>
            </w:r>
            <w:r>
              <w:rPr>
                <w:rFonts w:hint="eastAsia" w:ascii="仿宋" w:hAnsi="仿宋" w:eastAsia="仿宋" w:cs="宋体"/>
                <w:b/>
                <w:kern w:val="0"/>
                <w:sz w:val="28"/>
                <w:szCs w:val="28"/>
              </w:rPr>
              <w:t>分）</w:t>
            </w:r>
          </w:p>
        </w:tc>
        <w:tc>
          <w:tcPr>
            <w:tcW w:w="6830" w:type="dxa"/>
            <w:tcBorders>
              <w:top w:val="single" w:color="auto" w:sz="4" w:space="0"/>
              <w:left w:val="single" w:color="auto" w:sz="4" w:space="0"/>
              <w:bottom w:val="nil"/>
              <w:right w:val="single" w:color="auto" w:sz="4" w:space="0"/>
            </w:tcBorders>
            <w:shd w:val="clear" w:color="auto" w:fill="auto"/>
            <w:vAlign w:val="center"/>
          </w:tcPr>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1.经费使用规范合理（</w:t>
            </w:r>
            <w:r>
              <w:rPr>
                <w:rFonts w:hint="eastAsia" w:ascii="仿宋" w:hAnsi="仿宋" w:eastAsia="仿宋"/>
                <w:color w:val="000000"/>
                <w:kern w:val="0"/>
                <w:sz w:val="28"/>
                <w:szCs w:val="28"/>
              </w:rPr>
              <w:t>5</w:t>
            </w:r>
            <w:r>
              <w:rPr>
                <w:rFonts w:hint="eastAsia" w:ascii="仿宋" w:hAnsi="仿宋" w:eastAsia="仿宋" w:cs="宋体"/>
                <w:color w:val="000000"/>
                <w:kern w:val="0"/>
                <w:sz w:val="28"/>
                <w:szCs w:val="28"/>
              </w:rPr>
              <w:t>分）。</w:t>
            </w:r>
          </w:p>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2.有总体方案、年度工作计划、年度工作总结（6分）。</w:t>
            </w:r>
          </w:p>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3.工作室制度建设完善,有主持人及相关人员工作职责等（2分）。</w:t>
            </w:r>
          </w:p>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4.工作室发展和个人成长日常管理台账完善（师德师风、工作例会、活动记录等）（7分）。</w:t>
            </w:r>
          </w:p>
        </w:tc>
        <w:tc>
          <w:tcPr>
            <w:tcW w:w="902" w:type="dxa"/>
            <w:tcBorders>
              <w:top w:val="single" w:color="auto" w:sz="4" w:space="0"/>
              <w:left w:val="single" w:color="auto" w:sz="4" w:space="0"/>
              <w:bottom w:val="nil"/>
              <w:right w:val="single" w:color="auto" w:sz="12" w:space="0"/>
            </w:tcBorders>
            <w:shd w:val="clear" w:color="auto" w:fill="auto"/>
            <w:vAlign w:val="center"/>
          </w:tcPr>
          <w:p>
            <w:pPr>
              <w:widowControl/>
              <w:wordWrap w:val="0"/>
              <w:jc w:val="left"/>
              <w:rPr>
                <w:rFonts w:ascii="仿宋" w:hAnsi="仿宋" w:eastAsia="仿宋" w:cs="宋体"/>
                <w:kern w:val="0"/>
                <w:sz w:val="28"/>
                <w:szCs w:val="28"/>
              </w:rPr>
            </w:pPr>
            <w:r>
              <w:rPr>
                <w:rFonts w:hint="eastAsia" w:ascii="仿宋" w:hAnsi="仿宋" w:eastAsia="仿宋" w:cs="宋体"/>
                <w:kern w:val="0"/>
                <w:sz w:val="28"/>
                <w:szCs w:val="28"/>
              </w:rPr>
              <w:t>　</w:t>
            </w:r>
          </w:p>
        </w:tc>
      </w:tr>
      <w:tr>
        <w:tblPrEx>
          <w:tblCellMar>
            <w:top w:w="0" w:type="dxa"/>
            <w:left w:w="108" w:type="dxa"/>
            <w:bottom w:w="0" w:type="dxa"/>
            <w:right w:w="108" w:type="dxa"/>
          </w:tblCellMar>
        </w:tblPrEx>
        <w:trPr>
          <w:trHeight w:val="2004" w:hRule="atLeast"/>
          <w:jc w:val="center"/>
        </w:trPr>
        <w:tc>
          <w:tcPr>
            <w:tcW w:w="1736" w:type="dxa"/>
            <w:tcBorders>
              <w:top w:val="single" w:color="auto" w:sz="4" w:space="0"/>
              <w:left w:val="single" w:color="auto" w:sz="12" w:space="0"/>
              <w:bottom w:val="nil"/>
              <w:right w:val="single" w:color="auto" w:sz="4" w:space="0"/>
            </w:tcBorders>
            <w:shd w:val="clear" w:color="auto" w:fill="auto"/>
            <w:vAlign w:val="center"/>
          </w:tcPr>
          <w:p>
            <w:pPr>
              <w:widowControl/>
              <w:wordWrap w:val="0"/>
              <w:jc w:val="left"/>
              <w:rPr>
                <w:rFonts w:ascii="仿宋" w:hAnsi="仿宋" w:eastAsia="仿宋" w:cs="宋体"/>
                <w:b/>
                <w:kern w:val="0"/>
                <w:sz w:val="28"/>
                <w:szCs w:val="28"/>
              </w:rPr>
            </w:pPr>
            <w:r>
              <w:rPr>
                <w:rFonts w:hint="eastAsia" w:ascii="仿宋" w:hAnsi="仿宋" w:eastAsia="仿宋" w:cs="宋体"/>
                <w:b/>
                <w:kern w:val="0"/>
                <w:sz w:val="28"/>
                <w:szCs w:val="28"/>
              </w:rPr>
              <w:t>二、团队学习情况（</w:t>
            </w:r>
            <w:r>
              <w:rPr>
                <w:rFonts w:hint="eastAsia" w:ascii="仿宋" w:hAnsi="仿宋" w:eastAsia="仿宋"/>
                <w:b/>
                <w:kern w:val="0"/>
                <w:sz w:val="28"/>
                <w:szCs w:val="28"/>
              </w:rPr>
              <w:t>20</w:t>
            </w:r>
            <w:r>
              <w:rPr>
                <w:rFonts w:hint="eastAsia" w:ascii="仿宋" w:hAnsi="仿宋" w:eastAsia="仿宋" w:cs="宋体"/>
                <w:b/>
                <w:kern w:val="0"/>
                <w:sz w:val="28"/>
                <w:szCs w:val="28"/>
              </w:rPr>
              <w:t>分）</w:t>
            </w:r>
          </w:p>
        </w:tc>
        <w:tc>
          <w:tcPr>
            <w:tcW w:w="6830" w:type="dxa"/>
            <w:tcBorders>
              <w:top w:val="single" w:color="auto" w:sz="4" w:space="0"/>
              <w:left w:val="single" w:color="auto" w:sz="4" w:space="0"/>
              <w:bottom w:val="nil"/>
              <w:right w:val="single" w:color="auto" w:sz="4" w:space="0"/>
            </w:tcBorders>
            <w:shd w:val="clear" w:color="auto" w:fill="auto"/>
            <w:vAlign w:val="center"/>
          </w:tcPr>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1.工作室有相应数量的学科前沿书籍（3分）。</w:t>
            </w:r>
          </w:p>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2.每月集中学习研讨不少于2次（5分）。</w:t>
            </w:r>
          </w:p>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3.所有成员每人每年阅读不少于2本教育教学专著，并有2篇较高质量的结合教育教学工作的读书笔记或反思体会（3分）。</w:t>
            </w:r>
          </w:p>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4.工作室组织集体听课评课每学期不少于2次并有记录（4分）。</w:t>
            </w:r>
          </w:p>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5.40%以上的工作室成员参加教育等行政部门或行业组织的市级以上培训或下企业锻炼（5分）。</w:t>
            </w:r>
          </w:p>
        </w:tc>
        <w:tc>
          <w:tcPr>
            <w:tcW w:w="902" w:type="dxa"/>
            <w:tcBorders>
              <w:top w:val="single" w:color="auto" w:sz="4" w:space="0"/>
              <w:left w:val="single" w:color="auto" w:sz="4" w:space="0"/>
              <w:bottom w:val="nil"/>
              <w:right w:val="single" w:color="auto" w:sz="12" w:space="0"/>
            </w:tcBorders>
            <w:shd w:val="clear" w:color="auto" w:fill="auto"/>
            <w:vAlign w:val="center"/>
          </w:tcPr>
          <w:p>
            <w:pPr>
              <w:widowControl/>
              <w:wordWrap w:val="0"/>
              <w:jc w:val="left"/>
              <w:rPr>
                <w:rFonts w:ascii="仿宋" w:hAnsi="仿宋" w:eastAsia="仿宋" w:cs="宋体"/>
                <w:kern w:val="0"/>
                <w:sz w:val="28"/>
                <w:szCs w:val="28"/>
              </w:rPr>
            </w:pPr>
            <w:r>
              <w:rPr>
                <w:rFonts w:hint="eastAsia" w:ascii="仿宋" w:hAnsi="仿宋" w:eastAsia="仿宋" w:cs="宋体"/>
                <w:kern w:val="0"/>
                <w:sz w:val="28"/>
                <w:szCs w:val="28"/>
              </w:rPr>
              <w:t>　</w:t>
            </w:r>
          </w:p>
          <w:p>
            <w:pPr>
              <w:widowControl/>
              <w:wordWrap w:val="0"/>
              <w:jc w:val="left"/>
              <w:rPr>
                <w:rFonts w:ascii="仿宋" w:hAnsi="仿宋" w:eastAsia="仿宋" w:cs="宋体"/>
                <w:kern w:val="0"/>
                <w:sz w:val="28"/>
                <w:szCs w:val="28"/>
              </w:rPr>
            </w:pPr>
            <w:r>
              <w:rPr>
                <w:rFonts w:hint="eastAsia" w:ascii="仿宋" w:hAnsi="仿宋" w:eastAsia="仿宋" w:cs="宋体"/>
                <w:kern w:val="0"/>
                <w:sz w:val="28"/>
                <w:szCs w:val="28"/>
              </w:rPr>
              <w:t>　</w:t>
            </w:r>
          </w:p>
        </w:tc>
      </w:tr>
      <w:tr>
        <w:tblPrEx>
          <w:tblCellMar>
            <w:top w:w="0" w:type="dxa"/>
            <w:left w:w="108" w:type="dxa"/>
            <w:bottom w:w="0" w:type="dxa"/>
            <w:right w:w="108" w:type="dxa"/>
          </w:tblCellMar>
        </w:tblPrEx>
        <w:trPr>
          <w:trHeight w:val="1705" w:hRule="atLeast"/>
          <w:jc w:val="center"/>
        </w:trPr>
        <w:tc>
          <w:tcPr>
            <w:tcW w:w="173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wordWrap w:val="0"/>
              <w:jc w:val="left"/>
              <w:rPr>
                <w:rFonts w:ascii="仿宋" w:hAnsi="仿宋" w:eastAsia="仿宋" w:cs="宋体"/>
                <w:b/>
                <w:kern w:val="0"/>
                <w:sz w:val="28"/>
                <w:szCs w:val="28"/>
              </w:rPr>
            </w:pPr>
            <w:r>
              <w:rPr>
                <w:rFonts w:hint="eastAsia" w:ascii="仿宋" w:hAnsi="仿宋" w:eastAsia="仿宋" w:cs="宋体"/>
                <w:b/>
                <w:kern w:val="0"/>
                <w:sz w:val="28"/>
                <w:szCs w:val="28"/>
              </w:rPr>
              <w:t>三、完成培养任务</w:t>
            </w:r>
            <w:r>
              <w:rPr>
                <w:rFonts w:ascii="仿宋" w:hAnsi="仿宋" w:eastAsia="仿宋" w:cs="宋体"/>
                <w:b/>
                <w:kern w:val="0"/>
                <w:sz w:val="28"/>
                <w:szCs w:val="28"/>
              </w:rPr>
              <w:t>(</w:t>
            </w:r>
            <w:r>
              <w:rPr>
                <w:rFonts w:hint="eastAsia" w:ascii="仿宋" w:hAnsi="仿宋" w:eastAsia="仿宋" w:cs="宋体"/>
                <w:b/>
                <w:kern w:val="0"/>
                <w:sz w:val="28"/>
                <w:szCs w:val="28"/>
              </w:rPr>
              <w:t>10分）</w:t>
            </w: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1.工作室主持人重点结对指导1—2名青年教师（工作室成员），签订有培养责任书，并能经常进行沟通交流，做到有主题、有时间、有记录、有效果（5分）。</w:t>
            </w:r>
          </w:p>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 工作室成员教育教学能力、学历技能等方面有显著提升（5分）。</w:t>
            </w:r>
          </w:p>
        </w:tc>
        <w:tc>
          <w:tcPr>
            <w:tcW w:w="90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wordWrap w:val="0"/>
              <w:jc w:val="left"/>
              <w:rPr>
                <w:rFonts w:ascii="仿宋" w:hAnsi="仿宋" w:eastAsia="仿宋" w:cs="宋体"/>
                <w:kern w:val="0"/>
                <w:sz w:val="28"/>
                <w:szCs w:val="28"/>
              </w:rPr>
            </w:pPr>
            <w:r>
              <w:rPr>
                <w:rFonts w:hint="eastAsia" w:ascii="仿宋" w:hAnsi="仿宋" w:eastAsia="仿宋" w:cs="宋体"/>
                <w:kern w:val="0"/>
                <w:sz w:val="28"/>
                <w:szCs w:val="28"/>
              </w:rPr>
              <w:t>　</w:t>
            </w:r>
          </w:p>
          <w:p>
            <w:pPr>
              <w:widowControl/>
              <w:wordWrap w:val="0"/>
              <w:jc w:val="left"/>
              <w:rPr>
                <w:rFonts w:ascii="仿宋" w:hAnsi="仿宋" w:eastAsia="仿宋" w:cs="宋体"/>
                <w:kern w:val="0"/>
                <w:sz w:val="28"/>
                <w:szCs w:val="28"/>
              </w:rPr>
            </w:pPr>
            <w:r>
              <w:rPr>
                <w:rFonts w:hint="eastAsia" w:ascii="仿宋" w:hAnsi="仿宋" w:eastAsia="仿宋" w:cs="宋体"/>
                <w:kern w:val="0"/>
                <w:sz w:val="28"/>
                <w:szCs w:val="28"/>
              </w:rPr>
              <w:t>　</w:t>
            </w:r>
          </w:p>
        </w:tc>
      </w:tr>
      <w:tr>
        <w:tblPrEx>
          <w:tblCellMar>
            <w:top w:w="0" w:type="dxa"/>
            <w:left w:w="108" w:type="dxa"/>
            <w:bottom w:w="0" w:type="dxa"/>
            <w:right w:w="108" w:type="dxa"/>
          </w:tblCellMar>
        </w:tblPrEx>
        <w:trPr>
          <w:trHeight w:val="1716" w:hRule="atLeast"/>
          <w:jc w:val="center"/>
        </w:trPr>
        <w:tc>
          <w:tcPr>
            <w:tcW w:w="173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wordWrap w:val="0"/>
              <w:jc w:val="left"/>
              <w:rPr>
                <w:rFonts w:ascii="仿宋" w:hAnsi="仿宋" w:eastAsia="仿宋" w:cs="宋体"/>
                <w:b/>
                <w:kern w:val="0"/>
                <w:sz w:val="28"/>
                <w:szCs w:val="28"/>
              </w:rPr>
            </w:pPr>
            <w:r>
              <w:rPr>
                <w:rFonts w:hint="eastAsia" w:ascii="仿宋" w:hAnsi="仿宋" w:eastAsia="仿宋" w:cs="宋体"/>
                <w:b/>
                <w:kern w:val="0"/>
                <w:sz w:val="28"/>
                <w:szCs w:val="28"/>
              </w:rPr>
              <w:t>四、承担培训任务（</w:t>
            </w:r>
            <w:r>
              <w:rPr>
                <w:rFonts w:ascii="仿宋" w:hAnsi="仿宋" w:eastAsia="仿宋" w:cs="宋体"/>
                <w:b/>
                <w:kern w:val="0"/>
                <w:sz w:val="28"/>
                <w:szCs w:val="28"/>
              </w:rPr>
              <w:t>15</w:t>
            </w:r>
            <w:r>
              <w:rPr>
                <w:rFonts w:hint="eastAsia" w:ascii="仿宋" w:hAnsi="仿宋" w:eastAsia="仿宋" w:cs="宋体"/>
                <w:b/>
                <w:kern w:val="0"/>
                <w:sz w:val="28"/>
                <w:szCs w:val="28"/>
              </w:rPr>
              <w:t>分）</w:t>
            </w: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1.每学年承担校级专业讲座不至少1次</w:t>
            </w:r>
            <w:r>
              <w:rPr>
                <w:rFonts w:ascii="仿宋" w:hAnsi="仿宋" w:eastAsia="仿宋" w:cs="宋体"/>
                <w:color w:val="000000"/>
                <w:kern w:val="0"/>
                <w:sz w:val="28"/>
                <w:szCs w:val="28"/>
              </w:rPr>
              <w:t>(5</w:t>
            </w:r>
            <w:r>
              <w:rPr>
                <w:rFonts w:hint="eastAsia" w:ascii="仿宋" w:hAnsi="仿宋" w:eastAsia="仿宋" w:cs="宋体"/>
                <w:color w:val="000000"/>
                <w:kern w:val="0"/>
                <w:sz w:val="28"/>
                <w:szCs w:val="28"/>
              </w:rPr>
              <w:t>分</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w:t>
            </w:r>
          </w:p>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2.每学年工作室组织成员沙龙活动</w:t>
            </w:r>
            <w:r>
              <w:rPr>
                <w:rFonts w:ascii="仿宋" w:hAnsi="仿宋" w:eastAsia="仿宋" w:cs="宋体"/>
                <w:color w:val="000000"/>
                <w:kern w:val="0"/>
                <w:sz w:val="28"/>
                <w:szCs w:val="28"/>
              </w:rPr>
              <w:t>1-2</w:t>
            </w:r>
            <w:r>
              <w:rPr>
                <w:rFonts w:hint="eastAsia" w:ascii="仿宋" w:hAnsi="仿宋" w:eastAsia="仿宋" w:cs="宋体"/>
                <w:color w:val="000000"/>
                <w:kern w:val="0"/>
                <w:sz w:val="28"/>
                <w:szCs w:val="28"/>
              </w:rPr>
              <w:t>次</w:t>
            </w:r>
            <w:r>
              <w:rPr>
                <w:rFonts w:ascii="仿宋" w:hAnsi="仿宋" w:eastAsia="仿宋" w:cs="宋体"/>
                <w:color w:val="000000"/>
                <w:kern w:val="0"/>
                <w:sz w:val="28"/>
                <w:szCs w:val="28"/>
              </w:rPr>
              <w:t>(5</w:t>
            </w:r>
            <w:r>
              <w:rPr>
                <w:rFonts w:hint="eastAsia" w:ascii="仿宋" w:hAnsi="仿宋" w:eastAsia="仿宋" w:cs="宋体"/>
                <w:color w:val="000000"/>
                <w:kern w:val="0"/>
                <w:sz w:val="28"/>
                <w:szCs w:val="28"/>
              </w:rPr>
              <w:t>分</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w:t>
            </w:r>
          </w:p>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3.积极承担校本课程的研发、讲授和指导工作</w:t>
            </w:r>
            <w:r>
              <w:rPr>
                <w:rFonts w:ascii="仿宋" w:hAnsi="仿宋" w:eastAsia="仿宋" w:cs="宋体"/>
                <w:color w:val="000000"/>
                <w:kern w:val="0"/>
                <w:sz w:val="28"/>
                <w:szCs w:val="28"/>
              </w:rPr>
              <w:t>(5</w:t>
            </w:r>
            <w:r>
              <w:rPr>
                <w:rFonts w:hint="eastAsia" w:ascii="仿宋" w:hAnsi="仿宋" w:eastAsia="仿宋" w:cs="宋体"/>
                <w:color w:val="000000"/>
                <w:kern w:val="0"/>
                <w:sz w:val="28"/>
                <w:szCs w:val="28"/>
              </w:rPr>
              <w:t>分</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w:t>
            </w:r>
          </w:p>
        </w:tc>
        <w:tc>
          <w:tcPr>
            <w:tcW w:w="90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wordWrap w:val="0"/>
              <w:jc w:val="left"/>
              <w:rPr>
                <w:rFonts w:ascii="仿宋" w:hAnsi="仿宋" w:eastAsia="仿宋" w:cs="宋体"/>
                <w:kern w:val="0"/>
                <w:sz w:val="28"/>
                <w:szCs w:val="28"/>
              </w:rPr>
            </w:pPr>
            <w:r>
              <w:rPr>
                <w:rFonts w:hint="eastAsia" w:ascii="仿宋" w:hAnsi="仿宋" w:eastAsia="仿宋" w:cs="宋体"/>
                <w:kern w:val="0"/>
                <w:sz w:val="28"/>
                <w:szCs w:val="28"/>
              </w:rPr>
              <w:t>　</w:t>
            </w:r>
          </w:p>
          <w:p>
            <w:pPr>
              <w:widowControl/>
              <w:wordWrap w:val="0"/>
              <w:jc w:val="left"/>
              <w:rPr>
                <w:rFonts w:ascii="仿宋" w:hAnsi="仿宋" w:eastAsia="仿宋" w:cs="宋体"/>
                <w:kern w:val="0"/>
                <w:sz w:val="28"/>
                <w:szCs w:val="28"/>
              </w:rPr>
            </w:pPr>
            <w:r>
              <w:rPr>
                <w:rFonts w:hint="eastAsia" w:ascii="仿宋" w:hAnsi="仿宋" w:eastAsia="仿宋" w:cs="宋体"/>
                <w:kern w:val="0"/>
                <w:sz w:val="28"/>
                <w:szCs w:val="28"/>
              </w:rPr>
              <w:t>　</w:t>
            </w:r>
          </w:p>
        </w:tc>
      </w:tr>
      <w:tr>
        <w:tblPrEx>
          <w:tblCellMar>
            <w:top w:w="0" w:type="dxa"/>
            <w:left w:w="108" w:type="dxa"/>
            <w:bottom w:w="0" w:type="dxa"/>
            <w:right w:w="108" w:type="dxa"/>
          </w:tblCellMar>
        </w:tblPrEx>
        <w:trPr>
          <w:trHeight w:val="613" w:hRule="atLeast"/>
          <w:jc w:val="center"/>
        </w:trPr>
        <w:tc>
          <w:tcPr>
            <w:tcW w:w="173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wordWrap w:val="0"/>
              <w:jc w:val="left"/>
              <w:rPr>
                <w:rFonts w:ascii="仿宋" w:hAnsi="仿宋" w:eastAsia="仿宋" w:cs="宋体"/>
                <w:b/>
                <w:kern w:val="0"/>
                <w:sz w:val="28"/>
                <w:szCs w:val="28"/>
              </w:rPr>
            </w:pPr>
            <w:r>
              <w:rPr>
                <w:rFonts w:hint="eastAsia" w:ascii="仿宋" w:hAnsi="仿宋" w:eastAsia="仿宋" w:cs="宋体"/>
                <w:b/>
                <w:kern w:val="0"/>
                <w:sz w:val="28"/>
                <w:szCs w:val="28"/>
              </w:rPr>
              <w:t>五、示范引领作用（15分）</w:t>
            </w: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 工作室主持人每学年汇报成果展示（3分）。</w:t>
            </w:r>
          </w:p>
          <w:p>
            <w:pPr>
              <w:widowControl/>
              <w:wordWrap w:val="0"/>
              <w:spacing w:line="400" w:lineRule="exact"/>
              <w:jc w:val="left"/>
              <w:rPr>
                <w:rFonts w:ascii="仿宋" w:hAnsi="仿宋" w:eastAsia="仿宋" w:cs="宋体"/>
                <w:color w:val="000000"/>
                <w:kern w:val="0"/>
                <w:sz w:val="28"/>
                <w:szCs w:val="28"/>
              </w:rPr>
            </w:pPr>
            <w:r>
              <w:rPr>
                <w:rFonts w:ascii="仿宋" w:hAnsi="仿宋" w:eastAsia="仿宋" w:cs="宋体"/>
                <w:color w:val="000000"/>
                <w:kern w:val="0"/>
                <w:sz w:val="28"/>
                <w:szCs w:val="28"/>
              </w:rPr>
              <w:t>2.</w:t>
            </w:r>
            <w:r>
              <w:rPr>
                <w:rFonts w:hint="eastAsia" w:ascii="仿宋" w:hAnsi="仿宋" w:eastAsia="仿宋" w:cs="宋体"/>
                <w:color w:val="000000"/>
                <w:kern w:val="0"/>
                <w:sz w:val="28"/>
                <w:szCs w:val="28"/>
              </w:rPr>
              <w:t>其他成员每学年上校级以上公开课不少于1节（3分）。</w:t>
            </w:r>
          </w:p>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3.工作室成员有高级职称教师（2分）。</w:t>
            </w:r>
          </w:p>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4.工作室有外部特聘专家（导师）（2分）。</w:t>
            </w:r>
          </w:p>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5.工作室有网页，在校园网上有专栏可以链接，工作室网页栏目清晰、内容丰富、每月发表有一定质量的日志不少于</w:t>
            </w:r>
            <w:r>
              <w:rPr>
                <w:rFonts w:ascii="仿宋" w:hAnsi="仿宋" w:eastAsia="仿宋" w:cs="宋体"/>
                <w:color w:val="000000"/>
                <w:kern w:val="0"/>
                <w:sz w:val="28"/>
                <w:szCs w:val="28"/>
              </w:rPr>
              <w:t>3</w:t>
            </w:r>
            <w:r>
              <w:rPr>
                <w:rFonts w:hint="eastAsia" w:ascii="仿宋" w:hAnsi="仿宋" w:eastAsia="仿宋" w:cs="宋体"/>
                <w:color w:val="000000"/>
                <w:kern w:val="0"/>
                <w:sz w:val="28"/>
                <w:szCs w:val="28"/>
              </w:rPr>
              <w:t xml:space="preserve">篇，且有一定访问量（5分）。 </w:t>
            </w:r>
          </w:p>
        </w:tc>
        <w:tc>
          <w:tcPr>
            <w:tcW w:w="902" w:type="dxa"/>
            <w:tcBorders>
              <w:top w:val="single" w:color="auto" w:sz="4" w:space="0"/>
              <w:left w:val="single" w:color="auto" w:sz="4" w:space="0"/>
              <w:bottom w:val="single" w:color="auto" w:sz="4" w:space="0"/>
              <w:right w:val="single" w:color="auto" w:sz="12" w:space="0"/>
            </w:tcBorders>
            <w:shd w:val="clear" w:color="auto" w:fill="auto"/>
            <w:vAlign w:val="center"/>
          </w:tcPr>
          <w:p>
            <w:pPr>
              <w:wordWrap w:val="0"/>
              <w:jc w:val="left"/>
              <w:rPr>
                <w:rFonts w:ascii="仿宋" w:hAnsi="仿宋" w:eastAsia="仿宋" w:cs="宋体"/>
                <w:kern w:val="0"/>
                <w:sz w:val="28"/>
                <w:szCs w:val="28"/>
              </w:rPr>
            </w:pPr>
          </w:p>
        </w:tc>
      </w:tr>
      <w:tr>
        <w:tblPrEx>
          <w:tblCellMar>
            <w:top w:w="0" w:type="dxa"/>
            <w:left w:w="108" w:type="dxa"/>
            <w:bottom w:w="0" w:type="dxa"/>
            <w:right w:w="108" w:type="dxa"/>
          </w:tblCellMar>
        </w:tblPrEx>
        <w:trPr>
          <w:trHeight w:val="3393" w:hRule="atLeast"/>
          <w:jc w:val="center"/>
        </w:trPr>
        <w:tc>
          <w:tcPr>
            <w:tcW w:w="173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wordWrap w:val="0"/>
              <w:jc w:val="left"/>
              <w:rPr>
                <w:rFonts w:ascii="仿宋" w:hAnsi="仿宋" w:eastAsia="仿宋" w:cs="宋体"/>
                <w:b/>
                <w:kern w:val="0"/>
                <w:sz w:val="28"/>
                <w:szCs w:val="28"/>
              </w:rPr>
            </w:pPr>
            <w:r>
              <w:rPr>
                <w:rFonts w:hint="eastAsia" w:ascii="仿宋" w:hAnsi="仿宋" w:eastAsia="仿宋" w:cs="宋体"/>
                <w:b/>
                <w:kern w:val="0"/>
                <w:sz w:val="28"/>
                <w:szCs w:val="28"/>
              </w:rPr>
              <w:t>产教研（加分，最高不超过100分）</w:t>
            </w: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 工作室成员有市级以上主持的课题结题（国家级每项加8分、省级每项加6分、市级每项加3分、校级每项加1分，有企业资金到位的横向课题每项加3分），最高不超过10分。</w:t>
            </w:r>
          </w:p>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 工作室成员有技能大赛、信息化大赛、创新大赛获奖，国赛一等奖每项加8分，省级二等奖以上每项加4分，市级一等奖以上每项加2分，含指导教师获奖。担任省级以上三项大赛评委的每人次加2分，最高不超过15分。</w:t>
            </w:r>
          </w:p>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 工作室成员参加其他经过教育主管部门认可的各类竞赛如两课比赛、三创比赛、职教论坛等获省级三等奖以上每项加4分，市级三等奖以上每项加1分，不含指导教师，最高不超过15分。</w:t>
            </w:r>
          </w:p>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4. 工作室成员在</w:t>
            </w:r>
            <w:r>
              <w:rPr>
                <w:rFonts w:ascii="仿宋" w:hAnsi="仿宋" w:eastAsia="仿宋" w:cs="宋体"/>
                <w:color w:val="000000"/>
                <w:kern w:val="0"/>
                <w:sz w:val="28"/>
                <w:szCs w:val="28"/>
              </w:rPr>
              <w:t>SCI</w:t>
            </w:r>
            <w:r>
              <w:rPr>
                <w:rFonts w:hint="eastAsia" w:ascii="仿宋" w:hAnsi="仿宋" w:eastAsia="仿宋" w:cs="宋体"/>
                <w:color w:val="000000"/>
                <w:kern w:val="0"/>
                <w:sz w:val="28"/>
                <w:szCs w:val="28"/>
              </w:rPr>
              <w:t>、</w:t>
            </w:r>
            <w:r>
              <w:rPr>
                <w:rFonts w:ascii="仿宋" w:hAnsi="仿宋" w:eastAsia="仿宋" w:cs="宋体"/>
                <w:color w:val="000000"/>
                <w:kern w:val="0"/>
                <w:sz w:val="28"/>
                <w:szCs w:val="28"/>
              </w:rPr>
              <w:t>EI</w:t>
            </w:r>
            <w:r>
              <w:rPr>
                <w:rFonts w:hint="eastAsia" w:ascii="仿宋" w:hAnsi="仿宋" w:eastAsia="仿宋" w:cs="宋体"/>
                <w:color w:val="000000"/>
                <w:kern w:val="0"/>
                <w:sz w:val="28"/>
                <w:szCs w:val="28"/>
              </w:rPr>
              <w:t>、</w:t>
            </w:r>
            <w:r>
              <w:rPr>
                <w:rFonts w:ascii="仿宋" w:hAnsi="仿宋" w:eastAsia="仿宋" w:cs="宋体"/>
                <w:color w:val="000000"/>
                <w:kern w:val="0"/>
                <w:sz w:val="28"/>
                <w:szCs w:val="28"/>
              </w:rPr>
              <w:t>ISTP</w:t>
            </w:r>
            <w:r>
              <w:rPr>
                <w:rFonts w:hint="eastAsia" w:ascii="仿宋" w:hAnsi="仿宋" w:eastAsia="仿宋" w:cs="宋体"/>
                <w:color w:val="000000"/>
                <w:kern w:val="0"/>
                <w:sz w:val="28"/>
                <w:szCs w:val="28"/>
              </w:rPr>
              <w:t>索引刊物发表论文，每篇加20分，在核心期刊（一般为北大版或南大</w:t>
            </w:r>
            <w:r>
              <w:rPr>
                <w:rFonts w:ascii="仿宋" w:hAnsi="仿宋" w:eastAsia="仿宋" w:cs="宋体"/>
                <w:color w:val="000000"/>
                <w:kern w:val="0"/>
                <w:sz w:val="28"/>
                <w:szCs w:val="28"/>
              </w:rPr>
              <w:t>CSSCI</w:t>
            </w:r>
            <w:r>
              <w:rPr>
                <w:rFonts w:hint="eastAsia" w:ascii="仿宋" w:hAnsi="仿宋" w:eastAsia="仿宋" w:cs="宋体"/>
                <w:color w:val="000000"/>
                <w:kern w:val="0"/>
                <w:sz w:val="28"/>
                <w:szCs w:val="28"/>
              </w:rPr>
              <w:t>刊物）发表论文每篇加6分，在正规期刊发表论文每篇加1分（中国知网查询）；公开出版的教材主编（著）每人次加5分，副主编、参编每人次加1分；市级优秀校本教材每本加2分，校级每本加1分，最高不超过25分。</w:t>
            </w:r>
          </w:p>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5. 工作室成员担任主持人的市级以上精品课程通过审核省级以上每门加6分、市级每门加3分、校级每门加1分、最高不超过10分。</w:t>
            </w:r>
          </w:p>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6. 工作室成员拥有国家专利，其中发明专利每项加5分，实用新型和外观设计专利每项加3分，最高不超过10分。</w:t>
            </w:r>
          </w:p>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7. 工作室成员获得综合荣誉（如五一劳动奖章、奖状、劳模等），省级以上每项加10分、市级每项加6分，获得单项荣誉（如优秀教育工作者、十杰教师、师德标兵、优秀班主任、优秀指导教师、高技能人才等），省级以上每项加4分，市级每项加2分，以上各类荣誉不含竞赛获奖，最高不超过15分。</w:t>
            </w:r>
          </w:p>
          <w:p>
            <w:pPr>
              <w:widowControl/>
              <w:wordWrap w:val="0"/>
              <w:spacing w:line="40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8. 工作室成员有效解决企业实际问题、对口支援薄弱学校或贫困地区的最高加5分。</w:t>
            </w:r>
          </w:p>
        </w:tc>
        <w:tc>
          <w:tcPr>
            <w:tcW w:w="902" w:type="dxa"/>
            <w:tcBorders>
              <w:top w:val="single" w:color="auto" w:sz="4" w:space="0"/>
              <w:left w:val="single" w:color="auto" w:sz="4" w:space="0"/>
              <w:bottom w:val="single" w:color="auto" w:sz="4" w:space="0"/>
              <w:right w:val="single" w:color="auto" w:sz="12" w:space="0"/>
            </w:tcBorders>
            <w:shd w:val="clear" w:color="auto" w:fill="auto"/>
            <w:vAlign w:val="center"/>
          </w:tcPr>
          <w:p>
            <w:pPr>
              <w:wordWrap w:val="0"/>
              <w:jc w:val="left"/>
              <w:rPr>
                <w:rFonts w:ascii="仿宋" w:hAnsi="仿宋" w:eastAsia="仿宋" w:cs="宋体"/>
                <w:kern w:val="0"/>
                <w:sz w:val="28"/>
                <w:szCs w:val="28"/>
              </w:rPr>
            </w:pPr>
          </w:p>
        </w:tc>
      </w:tr>
      <w:tr>
        <w:tblPrEx>
          <w:tblCellMar>
            <w:top w:w="0" w:type="dxa"/>
            <w:left w:w="108" w:type="dxa"/>
            <w:bottom w:w="0" w:type="dxa"/>
            <w:right w:w="108" w:type="dxa"/>
          </w:tblCellMar>
        </w:tblPrEx>
        <w:trPr>
          <w:trHeight w:val="630" w:hRule="atLeast"/>
          <w:jc w:val="center"/>
        </w:trPr>
        <w:tc>
          <w:tcPr>
            <w:tcW w:w="1736" w:type="dxa"/>
            <w:tcBorders>
              <w:top w:val="single" w:color="auto" w:sz="4" w:space="0"/>
              <w:left w:val="single" w:color="auto" w:sz="12" w:space="0"/>
              <w:bottom w:val="single" w:color="auto" w:sz="4" w:space="0"/>
              <w:right w:val="single" w:color="auto" w:sz="4" w:space="0"/>
            </w:tcBorders>
            <w:shd w:val="clear" w:color="auto" w:fill="auto"/>
            <w:vAlign w:val="center"/>
          </w:tcPr>
          <w:p>
            <w:pPr>
              <w:wordWrap w:val="0"/>
              <w:jc w:val="center"/>
              <w:rPr>
                <w:rFonts w:ascii="仿宋" w:hAnsi="仿宋" w:eastAsia="仿宋" w:cs="宋体"/>
                <w:b/>
                <w:kern w:val="0"/>
                <w:sz w:val="28"/>
                <w:szCs w:val="28"/>
              </w:rPr>
            </w:pPr>
            <w:r>
              <w:rPr>
                <w:rFonts w:hint="eastAsia" w:ascii="仿宋" w:hAnsi="仿宋" w:eastAsia="仿宋" w:cs="宋体"/>
                <w:b/>
                <w:kern w:val="0"/>
                <w:sz w:val="28"/>
                <w:szCs w:val="28"/>
              </w:rPr>
              <w:t>总计</w:t>
            </w: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80分+不超过100分</w:t>
            </w:r>
          </w:p>
        </w:tc>
        <w:tc>
          <w:tcPr>
            <w:tcW w:w="902" w:type="dxa"/>
            <w:tcBorders>
              <w:top w:val="single" w:color="auto" w:sz="4" w:space="0"/>
              <w:left w:val="single" w:color="auto" w:sz="4" w:space="0"/>
              <w:bottom w:val="single" w:color="auto" w:sz="4" w:space="0"/>
              <w:right w:val="single" w:color="auto" w:sz="12" w:space="0"/>
            </w:tcBorders>
            <w:shd w:val="clear" w:color="auto" w:fill="auto"/>
            <w:vAlign w:val="center"/>
          </w:tcPr>
          <w:p>
            <w:pPr>
              <w:wordWrap w:val="0"/>
              <w:jc w:val="left"/>
              <w:rPr>
                <w:rFonts w:ascii="仿宋" w:hAnsi="仿宋" w:eastAsia="仿宋" w:cs="宋体"/>
                <w:kern w:val="0"/>
                <w:sz w:val="28"/>
                <w:szCs w:val="28"/>
              </w:rPr>
            </w:pPr>
          </w:p>
        </w:tc>
      </w:tr>
      <w:tr>
        <w:tblPrEx>
          <w:tblCellMar>
            <w:top w:w="0" w:type="dxa"/>
            <w:left w:w="108" w:type="dxa"/>
            <w:bottom w:w="0" w:type="dxa"/>
            <w:right w:w="108" w:type="dxa"/>
          </w:tblCellMar>
        </w:tblPrEx>
        <w:trPr>
          <w:trHeight w:val="1215" w:hRule="atLeast"/>
          <w:jc w:val="center"/>
        </w:trPr>
        <w:tc>
          <w:tcPr>
            <w:tcW w:w="173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ind w:firstLine="422" w:firstLineChars="150"/>
              <w:rPr>
                <w:rFonts w:ascii="仿宋" w:hAnsi="仿宋" w:eastAsia="仿宋" w:cs="宋体"/>
                <w:b/>
                <w:kern w:val="0"/>
                <w:sz w:val="28"/>
                <w:szCs w:val="28"/>
              </w:rPr>
            </w:pPr>
            <w:r>
              <w:rPr>
                <w:rFonts w:hint="eastAsia" w:ascii="仿宋" w:hAnsi="仿宋" w:eastAsia="仿宋" w:cs="宋体"/>
                <w:b/>
                <w:kern w:val="0"/>
                <w:sz w:val="28"/>
                <w:szCs w:val="28"/>
              </w:rPr>
              <w:t>工作室</w:t>
            </w:r>
          </w:p>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自评意见</w:t>
            </w: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jc w:val="left"/>
              <w:rPr>
                <w:rFonts w:ascii="仿宋" w:hAnsi="仿宋" w:eastAsia="仿宋" w:cs="宋体"/>
                <w:kern w:val="0"/>
                <w:sz w:val="28"/>
                <w:szCs w:val="28"/>
              </w:rPr>
            </w:pPr>
          </w:p>
          <w:p>
            <w:pPr>
              <w:widowControl/>
              <w:wordWrap w:val="0"/>
              <w:jc w:val="left"/>
              <w:rPr>
                <w:rFonts w:ascii="仿宋" w:hAnsi="仿宋" w:eastAsia="仿宋" w:cs="宋体"/>
                <w:kern w:val="0"/>
                <w:sz w:val="28"/>
                <w:szCs w:val="28"/>
              </w:rPr>
            </w:pPr>
          </w:p>
          <w:p>
            <w:pPr>
              <w:widowControl/>
              <w:jc w:val="center"/>
              <w:rPr>
                <w:rFonts w:ascii="仿宋" w:hAnsi="仿宋" w:eastAsia="仿宋" w:cs="宋体"/>
                <w:kern w:val="0"/>
                <w:sz w:val="28"/>
                <w:szCs w:val="28"/>
              </w:rPr>
            </w:pPr>
            <w:r>
              <w:rPr>
                <w:rFonts w:hint="eastAsia" w:ascii="仿宋" w:hAnsi="仿宋" w:eastAsia="仿宋" w:cs="宋体"/>
                <w:kern w:val="0"/>
                <w:sz w:val="28"/>
                <w:szCs w:val="28"/>
              </w:rPr>
              <w:t xml:space="preserve">             签字</w:t>
            </w:r>
          </w:p>
          <w:p>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 xml:space="preserve">             日期</w:t>
            </w:r>
          </w:p>
        </w:tc>
        <w:tc>
          <w:tcPr>
            <w:tcW w:w="902" w:type="dxa"/>
            <w:tcBorders>
              <w:top w:val="single" w:color="auto" w:sz="4" w:space="0"/>
              <w:left w:val="single" w:color="auto" w:sz="4" w:space="0"/>
              <w:bottom w:val="single" w:color="auto" w:sz="4" w:space="0"/>
              <w:right w:val="single" w:color="auto" w:sz="12" w:space="0"/>
            </w:tcBorders>
            <w:shd w:val="clear" w:color="auto" w:fill="auto"/>
            <w:vAlign w:val="center"/>
          </w:tcPr>
          <w:p>
            <w:pPr>
              <w:wordWrap w:val="0"/>
              <w:jc w:val="left"/>
              <w:rPr>
                <w:rFonts w:ascii="仿宋" w:hAnsi="仿宋" w:eastAsia="仿宋" w:cs="宋体"/>
                <w:kern w:val="0"/>
                <w:sz w:val="28"/>
                <w:szCs w:val="28"/>
              </w:rPr>
            </w:pPr>
          </w:p>
        </w:tc>
      </w:tr>
      <w:tr>
        <w:tblPrEx>
          <w:tblCellMar>
            <w:top w:w="0" w:type="dxa"/>
            <w:left w:w="108" w:type="dxa"/>
            <w:bottom w:w="0" w:type="dxa"/>
            <w:right w:w="108" w:type="dxa"/>
          </w:tblCellMar>
        </w:tblPrEx>
        <w:trPr>
          <w:trHeight w:val="938" w:hRule="atLeast"/>
          <w:jc w:val="center"/>
        </w:trPr>
        <w:tc>
          <w:tcPr>
            <w:tcW w:w="173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教务处</w:t>
            </w:r>
          </w:p>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考核意见</w:t>
            </w: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jc w:val="left"/>
              <w:rPr>
                <w:rFonts w:ascii="仿宋" w:hAnsi="仿宋" w:eastAsia="仿宋" w:cs="宋体"/>
                <w:kern w:val="0"/>
                <w:sz w:val="28"/>
                <w:szCs w:val="28"/>
              </w:rPr>
            </w:pPr>
          </w:p>
          <w:p>
            <w:pPr>
              <w:widowControl/>
              <w:wordWrap w:val="0"/>
              <w:jc w:val="left"/>
              <w:rPr>
                <w:rFonts w:ascii="仿宋" w:hAnsi="仿宋" w:eastAsia="仿宋" w:cs="宋体"/>
                <w:kern w:val="0"/>
                <w:sz w:val="28"/>
                <w:szCs w:val="28"/>
              </w:rPr>
            </w:pPr>
          </w:p>
          <w:p>
            <w:pPr>
              <w:widowControl/>
              <w:wordWrap w:val="0"/>
              <w:jc w:val="left"/>
              <w:rPr>
                <w:rFonts w:ascii="仿宋" w:hAnsi="仿宋" w:eastAsia="仿宋" w:cs="宋体"/>
                <w:kern w:val="0"/>
                <w:sz w:val="28"/>
                <w:szCs w:val="28"/>
              </w:rPr>
            </w:pPr>
          </w:p>
          <w:p>
            <w:pPr>
              <w:widowControl/>
              <w:jc w:val="center"/>
              <w:rPr>
                <w:rFonts w:ascii="仿宋" w:hAnsi="仿宋" w:eastAsia="仿宋" w:cs="宋体"/>
                <w:kern w:val="0"/>
                <w:sz w:val="28"/>
                <w:szCs w:val="28"/>
              </w:rPr>
            </w:pPr>
            <w:r>
              <w:rPr>
                <w:rFonts w:hint="eastAsia" w:ascii="仿宋" w:hAnsi="仿宋" w:eastAsia="仿宋" w:cs="宋体"/>
                <w:kern w:val="0"/>
                <w:sz w:val="28"/>
                <w:szCs w:val="28"/>
              </w:rPr>
              <w:t xml:space="preserve">               签字           盖章</w:t>
            </w:r>
          </w:p>
          <w:p>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日期</w:t>
            </w:r>
          </w:p>
          <w:p>
            <w:pPr>
              <w:widowControl/>
              <w:wordWrap w:val="0"/>
              <w:jc w:val="left"/>
              <w:rPr>
                <w:rFonts w:ascii="仿宋" w:hAnsi="仿宋" w:eastAsia="仿宋" w:cs="宋体"/>
                <w:kern w:val="0"/>
                <w:sz w:val="28"/>
                <w:szCs w:val="28"/>
              </w:rPr>
            </w:pPr>
          </w:p>
        </w:tc>
        <w:tc>
          <w:tcPr>
            <w:tcW w:w="902" w:type="dxa"/>
            <w:tcBorders>
              <w:top w:val="single" w:color="auto" w:sz="4" w:space="0"/>
              <w:left w:val="single" w:color="auto" w:sz="4" w:space="0"/>
              <w:bottom w:val="single" w:color="auto" w:sz="4" w:space="0"/>
              <w:right w:val="single" w:color="auto" w:sz="12" w:space="0"/>
            </w:tcBorders>
            <w:shd w:val="clear" w:color="auto" w:fill="auto"/>
            <w:vAlign w:val="center"/>
          </w:tcPr>
          <w:p>
            <w:pPr>
              <w:wordWrap w:val="0"/>
              <w:jc w:val="left"/>
              <w:rPr>
                <w:rFonts w:ascii="仿宋" w:hAnsi="仿宋" w:eastAsia="仿宋" w:cs="宋体"/>
                <w:kern w:val="0"/>
                <w:sz w:val="28"/>
                <w:szCs w:val="28"/>
              </w:rPr>
            </w:pPr>
          </w:p>
        </w:tc>
      </w:tr>
      <w:tr>
        <w:tblPrEx>
          <w:tblCellMar>
            <w:top w:w="0" w:type="dxa"/>
            <w:left w:w="108" w:type="dxa"/>
            <w:bottom w:w="0" w:type="dxa"/>
            <w:right w:w="108" w:type="dxa"/>
          </w:tblCellMar>
        </w:tblPrEx>
        <w:trPr>
          <w:trHeight w:val="925" w:hRule="atLeast"/>
          <w:jc w:val="center"/>
        </w:trPr>
        <w:tc>
          <w:tcPr>
            <w:tcW w:w="1736"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ascii="仿宋" w:hAnsi="仿宋" w:eastAsia="仿宋" w:cs="宋体"/>
                <w:b/>
                <w:color w:val="000000" w:themeColor="text1"/>
                <w:kern w:val="0"/>
                <w:sz w:val="28"/>
                <w:szCs w:val="28"/>
              </w:rPr>
            </w:pPr>
            <w:r>
              <w:rPr>
                <w:rFonts w:hint="eastAsia" w:ascii="仿宋" w:hAnsi="仿宋" w:eastAsia="仿宋" w:cs="宋体"/>
                <w:b/>
                <w:color w:val="000000" w:themeColor="text1"/>
                <w:kern w:val="0"/>
                <w:sz w:val="28"/>
                <w:szCs w:val="28"/>
              </w:rPr>
              <w:t>学校</w:t>
            </w:r>
          </w:p>
          <w:p>
            <w:pPr>
              <w:jc w:val="center"/>
              <w:rPr>
                <w:rFonts w:ascii="仿宋" w:hAnsi="仿宋" w:eastAsia="仿宋" w:cs="宋体"/>
                <w:b/>
                <w:color w:val="FF0000"/>
                <w:kern w:val="0"/>
                <w:sz w:val="28"/>
                <w:szCs w:val="28"/>
              </w:rPr>
            </w:pPr>
            <w:r>
              <w:rPr>
                <w:rFonts w:hint="eastAsia" w:ascii="仿宋" w:hAnsi="仿宋" w:eastAsia="仿宋" w:cs="宋体"/>
                <w:b/>
                <w:color w:val="000000" w:themeColor="text1"/>
                <w:kern w:val="0"/>
                <w:sz w:val="28"/>
                <w:szCs w:val="28"/>
              </w:rPr>
              <w:t>意见</w:t>
            </w: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jc w:val="left"/>
              <w:rPr>
                <w:rFonts w:ascii="仿宋" w:hAnsi="仿宋" w:eastAsia="仿宋" w:cs="宋体"/>
                <w:color w:val="FF0000"/>
                <w:kern w:val="0"/>
                <w:sz w:val="28"/>
                <w:szCs w:val="28"/>
              </w:rPr>
            </w:pPr>
          </w:p>
          <w:p>
            <w:pPr>
              <w:widowControl/>
              <w:jc w:val="center"/>
              <w:rPr>
                <w:rFonts w:ascii="仿宋" w:hAnsi="仿宋" w:eastAsia="仿宋" w:cs="宋体"/>
                <w:kern w:val="0"/>
                <w:sz w:val="28"/>
                <w:szCs w:val="28"/>
              </w:rPr>
            </w:pPr>
          </w:p>
          <w:p>
            <w:pPr>
              <w:widowControl/>
              <w:jc w:val="center"/>
              <w:rPr>
                <w:rFonts w:ascii="仿宋" w:hAnsi="仿宋" w:eastAsia="仿宋" w:cs="宋体"/>
                <w:kern w:val="0"/>
                <w:sz w:val="28"/>
                <w:szCs w:val="28"/>
              </w:rPr>
            </w:pPr>
            <w:r>
              <w:rPr>
                <w:rFonts w:hint="eastAsia" w:ascii="仿宋" w:hAnsi="仿宋" w:eastAsia="仿宋" w:cs="宋体"/>
                <w:kern w:val="0"/>
                <w:sz w:val="28"/>
                <w:szCs w:val="28"/>
              </w:rPr>
              <w:t xml:space="preserve">               签字           盖章</w:t>
            </w:r>
          </w:p>
          <w:p>
            <w:pPr>
              <w:widowControl/>
              <w:wordWrap w:val="0"/>
              <w:jc w:val="center"/>
              <w:rPr>
                <w:rFonts w:ascii="仿宋" w:hAnsi="仿宋" w:eastAsia="仿宋" w:cs="宋体"/>
                <w:color w:val="FF0000"/>
                <w:kern w:val="0"/>
                <w:sz w:val="28"/>
                <w:szCs w:val="28"/>
              </w:rPr>
            </w:pPr>
            <w:r>
              <w:rPr>
                <w:rFonts w:hint="eastAsia" w:ascii="仿宋" w:hAnsi="仿宋" w:eastAsia="仿宋" w:cs="宋体"/>
                <w:kern w:val="0"/>
                <w:sz w:val="28"/>
                <w:szCs w:val="28"/>
              </w:rPr>
              <w:t>日期</w:t>
            </w:r>
          </w:p>
        </w:tc>
        <w:tc>
          <w:tcPr>
            <w:tcW w:w="902" w:type="dxa"/>
            <w:tcBorders>
              <w:top w:val="single" w:color="auto" w:sz="4" w:space="0"/>
              <w:left w:val="single" w:color="auto" w:sz="4" w:space="0"/>
              <w:bottom w:val="single" w:color="auto" w:sz="4" w:space="0"/>
              <w:right w:val="single" w:color="auto" w:sz="12" w:space="0"/>
            </w:tcBorders>
            <w:shd w:val="clear" w:color="auto" w:fill="auto"/>
            <w:vAlign w:val="center"/>
          </w:tcPr>
          <w:p>
            <w:pPr>
              <w:wordWrap w:val="0"/>
              <w:jc w:val="left"/>
              <w:rPr>
                <w:rFonts w:ascii="仿宋" w:hAnsi="仿宋" w:eastAsia="仿宋" w:cs="宋体"/>
                <w:kern w:val="0"/>
                <w:sz w:val="28"/>
                <w:szCs w:val="28"/>
              </w:rPr>
            </w:pPr>
          </w:p>
        </w:tc>
      </w:tr>
    </w:tbl>
    <w:p>
      <w:pPr>
        <w:spacing w:line="360" w:lineRule="auto"/>
        <w:rPr>
          <w:rFonts w:asciiTheme="majorEastAsia" w:hAnsiTheme="majorEastAsia" w:eastAsiaTheme="majorEastAsia"/>
          <w:sz w:val="28"/>
          <w:szCs w:val="28"/>
        </w:rPr>
      </w:pPr>
    </w:p>
    <w:p>
      <w:pPr>
        <w:spacing w:line="360" w:lineRule="auto"/>
        <w:rPr>
          <w:rFonts w:asciiTheme="majorEastAsia" w:hAnsiTheme="majorEastAsia" w:eastAsiaTheme="majorEastAsia"/>
          <w:sz w:val="28"/>
          <w:szCs w:val="28"/>
        </w:rPr>
      </w:pPr>
    </w:p>
    <w:p>
      <w:pPr>
        <w:widowControl/>
        <w:shd w:val="clear" w:color="auto" w:fill="FFFFFF"/>
        <w:spacing w:line="390" w:lineRule="atLeast"/>
        <w:jc w:val="left"/>
        <w:rPr>
          <w:rFonts w:hint="eastAsia" w:ascii="仿宋_GB2312" w:eastAsia="仿宋_GB2312" w:cs="仿宋_GB2312"/>
          <w:color w:val="000000"/>
          <w:kern w:val="0"/>
          <w:sz w:val="28"/>
          <w:szCs w:val="28"/>
        </w:rPr>
      </w:pPr>
      <w:r>
        <w:rPr>
          <w:rFonts w:hint="eastAsia" w:ascii="仿宋_GB2312" w:eastAsia="仿宋_GB2312" w:cs="仿宋_GB2312"/>
          <w:color w:val="000000"/>
          <w:kern w:val="0"/>
          <w:sz w:val="28"/>
          <w:szCs w:val="28"/>
        </w:rPr>
        <w:t>附件2：</w:t>
      </w:r>
    </w:p>
    <w:p>
      <w:pPr>
        <w:widowControl/>
        <w:shd w:val="clear" w:color="auto" w:fill="FFFFFF"/>
        <w:spacing w:line="390" w:lineRule="atLeast"/>
        <w:jc w:val="center"/>
        <w:rPr>
          <w:rFonts w:ascii="黑体" w:hAnsi="黑体" w:eastAsia="黑体" w:cs="Arial"/>
          <w:color w:val="000000" w:themeColor="text1"/>
          <w:kern w:val="0"/>
          <w:sz w:val="36"/>
          <w:szCs w:val="36"/>
        </w:rPr>
      </w:pPr>
      <w:r>
        <w:rPr>
          <w:rFonts w:ascii="黑体" w:hAnsi="黑体" w:eastAsia="黑体" w:cs="Arial"/>
          <w:b/>
          <w:bCs/>
          <w:color w:val="000000" w:themeColor="text1"/>
          <w:kern w:val="0"/>
          <w:sz w:val="36"/>
          <w:szCs w:val="36"/>
        </w:rPr>
        <w:t>名师工作室建设</w:t>
      </w:r>
      <w:r>
        <w:rPr>
          <w:rFonts w:hint="eastAsia" w:ascii="黑体" w:hAnsi="黑体" w:eastAsia="黑体" w:cs="Arial"/>
          <w:b/>
          <w:bCs/>
          <w:color w:val="000000" w:themeColor="text1"/>
          <w:kern w:val="0"/>
          <w:sz w:val="36"/>
          <w:szCs w:val="36"/>
        </w:rPr>
        <w:t>管理办法</w:t>
      </w:r>
    </w:p>
    <w:p>
      <w:pPr>
        <w:widowControl/>
        <w:shd w:val="clear" w:color="auto" w:fill="FFFFFF"/>
        <w:spacing w:before="150" w:line="480" w:lineRule="exact"/>
        <w:ind w:firstLine="480"/>
        <w:jc w:val="left"/>
        <w:rPr>
          <w:rFonts w:ascii="仿宋" w:hAnsi="仿宋" w:eastAsia="仿宋" w:cs="Arial"/>
          <w:color w:val="000000" w:themeColor="text1"/>
          <w:kern w:val="0"/>
          <w:sz w:val="30"/>
          <w:szCs w:val="30"/>
        </w:rPr>
      </w:pPr>
      <w:r>
        <w:rPr>
          <w:rFonts w:ascii="仿宋" w:hAnsi="仿宋" w:eastAsia="仿宋" w:cs="Arial"/>
          <w:color w:val="000000" w:themeColor="text1"/>
          <w:kern w:val="0"/>
          <w:sz w:val="30"/>
          <w:szCs w:val="30"/>
        </w:rPr>
        <w:t>为进一步加强学校师资队伍建设，培养和造就一批职业教育名家、教学名师，发挥名师的示范、引领和辐射作用，特制定名师工作室建设</w:t>
      </w:r>
      <w:r>
        <w:rPr>
          <w:rFonts w:hint="eastAsia" w:ascii="仿宋" w:hAnsi="仿宋" w:eastAsia="仿宋" w:cs="Arial"/>
          <w:color w:val="000000" w:themeColor="text1"/>
          <w:kern w:val="0"/>
          <w:sz w:val="30"/>
          <w:szCs w:val="30"/>
        </w:rPr>
        <w:t>管理办法</w:t>
      </w:r>
      <w:r>
        <w:rPr>
          <w:rFonts w:ascii="仿宋" w:hAnsi="仿宋" w:eastAsia="仿宋" w:cs="Arial"/>
          <w:color w:val="000000" w:themeColor="text1"/>
          <w:kern w:val="0"/>
          <w:sz w:val="30"/>
          <w:szCs w:val="30"/>
        </w:rPr>
        <w:t>。</w:t>
      </w:r>
    </w:p>
    <w:p>
      <w:pPr>
        <w:widowControl/>
        <w:shd w:val="clear" w:color="auto" w:fill="FFFFFF"/>
        <w:spacing w:before="150" w:line="480" w:lineRule="exact"/>
        <w:jc w:val="left"/>
        <w:rPr>
          <w:rFonts w:ascii="仿宋" w:hAnsi="仿宋" w:eastAsia="仿宋" w:cs="Arial"/>
          <w:b/>
          <w:color w:val="000000" w:themeColor="text1"/>
          <w:kern w:val="0"/>
          <w:sz w:val="30"/>
          <w:szCs w:val="30"/>
        </w:rPr>
      </w:pPr>
      <w:r>
        <w:rPr>
          <w:rFonts w:ascii="仿宋" w:hAnsi="仿宋" w:eastAsia="仿宋" w:cs="Arial"/>
          <w:b/>
          <w:color w:val="000000" w:themeColor="text1"/>
          <w:kern w:val="0"/>
          <w:sz w:val="30"/>
          <w:szCs w:val="30"/>
        </w:rPr>
        <w:t>一、</w:t>
      </w:r>
      <w:r>
        <w:rPr>
          <w:rFonts w:hint="eastAsia" w:ascii="仿宋" w:hAnsi="仿宋" w:eastAsia="仿宋" w:cs="Arial"/>
          <w:b/>
          <w:color w:val="000000" w:themeColor="text1"/>
          <w:kern w:val="0"/>
          <w:sz w:val="30"/>
          <w:szCs w:val="30"/>
        </w:rPr>
        <w:t>目的意义</w:t>
      </w:r>
    </w:p>
    <w:p>
      <w:pPr>
        <w:widowControl/>
        <w:shd w:val="clear" w:color="auto" w:fill="FFFFFF"/>
        <w:spacing w:before="150" w:line="480" w:lineRule="exact"/>
        <w:ind w:firstLine="480"/>
        <w:jc w:val="left"/>
        <w:rPr>
          <w:rFonts w:ascii="仿宋" w:hAnsi="仿宋" w:eastAsia="仿宋" w:cs="Arial"/>
          <w:color w:val="000000" w:themeColor="text1"/>
          <w:kern w:val="0"/>
          <w:sz w:val="30"/>
          <w:szCs w:val="30"/>
        </w:rPr>
      </w:pPr>
      <w:r>
        <w:rPr>
          <w:rFonts w:ascii="仿宋" w:hAnsi="仿宋" w:eastAsia="仿宋" w:cs="Arial"/>
          <w:color w:val="000000" w:themeColor="text1"/>
          <w:kern w:val="0"/>
          <w:sz w:val="30"/>
          <w:szCs w:val="30"/>
        </w:rPr>
        <w:t>深化职业教育改革，促进学校内涵发展，创新工作思路。通过建设和发展名师工作室推进名师引领、立足实践反思、加强团队合作，加快优秀教师的发展，积极探索科学高效的优秀人才成长机制，进而培养出一批有教育思想和教学风格的职业学校</w:t>
      </w:r>
      <w:r>
        <w:rPr>
          <w:rFonts w:hint="eastAsia" w:ascii="仿宋" w:hAnsi="仿宋" w:eastAsia="仿宋" w:cs="Arial"/>
          <w:color w:val="000000" w:themeColor="text1"/>
          <w:kern w:val="0"/>
          <w:sz w:val="30"/>
          <w:szCs w:val="30"/>
        </w:rPr>
        <w:t>教学</w:t>
      </w:r>
      <w:r>
        <w:rPr>
          <w:rFonts w:ascii="仿宋" w:hAnsi="仿宋" w:eastAsia="仿宋" w:cs="Arial"/>
          <w:color w:val="000000" w:themeColor="text1"/>
          <w:kern w:val="0"/>
          <w:sz w:val="30"/>
          <w:szCs w:val="30"/>
        </w:rPr>
        <w:t>名师队伍，形成以名教师为核心的高层次骨干教师团队</w:t>
      </w:r>
      <w:r>
        <w:rPr>
          <w:rFonts w:hint="eastAsia" w:ascii="仿宋" w:hAnsi="仿宋" w:eastAsia="仿宋" w:cs="Arial"/>
          <w:color w:val="000000" w:themeColor="text1"/>
          <w:kern w:val="0"/>
          <w:sz w:val="30"/>
          <w:szCs w:val="30"/>
        </w:rPr>
        <w:t>，</w:t>
      </w:r>
      <w:r>
        <w:rPr>
          <w:rFonts w:ascii="仿宋" w:hAnsi="仿宋" w:eastAsia="仿宋" w:cs="Arial"/>
          <w:color w:val="000000" w:themeColor="text1"/>
          <w:kern w:val="0"/>
          <w:sz w:val="30"/>
          <w:szCs w:val="30"/>
        </w:rPr>
        <w:t>带动学校教师整体素质的提高。</w:t>
      </w:r>
    </w:p>
    <w:p>
      <w:pPr>
        <w:widowControl/>
        <w:shd w:val="clear" w:color="auto" w:fill="FFFFFF"/>
        <w:spacing w:before="150" w:line="480" w:lineRule="exact"/>
        <w:jc w:val="left"/>
        <w:rPr>
          <w:rFonts w:ascii="仿宋" w:hAnsi="仿宋" w:eastAsia="仿宋" w:cs="Arial"/>
          <w:b/>
          <w:color w:val="000000" w:themeColor="text1"/>
          <w:kern w:val="0"/>
          <w:sz w:val="30"/>
          <w:szCs w:val="30"/>
        </w:rPr>
      </w:pPr>
      <w:r>
        <w:rPr>
          <w:rFonts w:hint="eastAsia" w:ascii="仿宋" w:hAnsi="仿宋" w:eastAsia="仿宋" w:cs="Arial"/>
          <w:b/>
          <w:color w:val="000000" w:themeColor="text1"/>
          <w:kern w:val="0"/>
          <w:sz w:val="30"/>
          <w:szCs w:val="30"/>
        </w:rPr>
        <w:t>二、级别分类</w:t>
      </w:r>
    </w:p>
    <w:p>
      <w:pPr>
        <w:widowControl/>
        <w:shd w:val="clear" w:color="auto" w:fill="FFFFFF"/>
        <w:spacing w:before="150" w:line="480" w:lineRule="exact"/>
        <w:jc w:val="left"/>
        <w:rPr>
          <w:rFonts w:ascii="仿宋" w:hAnsi="仿宋" w:eastAsia="仿宋" w:cs="Arial"/>
          <w:color w:val="000000" w:themeColor="text1"/>
          <w:kern w:val="0"/>
          <w:sz w:val="30"/>
          <w:szCs w:val="30"/>
        </w:rPr>
      </w:pPr>
      <w:r>
        <w:rPr>
          <w:rFonts w:hint="eastAsia" w:ascii="仿宋" w:hAnsi="仿宋" w:eastAsia="仿宋" w:cs="Arial"/>
          <w:color w:val="000000" w:themeColor="text1"/>
          <w:kern w:val="0"/>
          <w:sz w:val="30"/>
          <w:szCs w:val="30"/>
        </w:rPr>
        <w:t xml:space="preserve">   名师工作室按三级四类建设。三级分为校级、市级、省级。四类：A类为综合类，以申报市级、省级名师工作室为目标。B类为新技术类。以新技术、新材料、新工艺等研究为目标。C类为教学成果研究类。以教学模式和教学规律为研究对象，形成教学成果，申报市级及以上教学成果奖。D类为课程建设类。以课程建设、人才培养方案制定为研究对象，形成具有地方、专业特色的校级课程体系，制定符合学生成长规律，有效有用的人才培养方案。</w:t>
      </w:r>
    </w:p>
    <w:p>
      <w:pPr>
        <w:widowControl/>
        <w:shd w:val="clear" w:color="auto" w:fill="FFFFFF"/>
        <w:spacing w:before="150" w:line="480" w:lineRule="exact"/>
        <w:jc w:val="left"/>
        <w:rPr>
          <w:rFonts w:ascii="仿宋" w:hAnsi="仿宋" w:eastAsia="仿宋" w:cs="Arial"/>
          <w:b/>
          <w:color w:val="000000" w:themeColor="text1"/>
          <w:kern w:val="0"/>
          <w:sz w:val="30"/>
          <w:szCs w:val="30"/>
        </w:rPr>
      </w:pPr>
      <w:r>
        <w:rPr>
          <w:rFonts w:hint="eastAsia" w:ascii="仿宋" w:hAnsi="仿宋" w:eastAsia="仿宋" w:cs="Arial"/>
          <w:b/>
          <w:color w:val="000000" w:themeColor="text1"/>
          <w:kern w:val="0"/>
          <w:sz w:val="30"/>
          <w:szCs w:val="30"/>
        </w:rPr>
        <w:t>三</w:t>
      </w:r>
      <w:r>
        <w:rPr>
          <w:rFonts w:ascii="仿宋" w:hAnsi="仿宋" w:eastAsia="仿宋" w:cs="Arial"/>
          <w:b/>
          <w:color w:val="000000" w:themeColor="text1"/>
          <w:kern w:val="0"/>
          <w:sz w:val="30"/>
          <w:szCs w:val="30"/>
        </w:rPr>
        <w:t>、建设目标</w:t>
      </w:r>
    </w:p>
    <w:p>
      <w:pPr>
        <w:widowControl/>
        <w:shd w:val="clear" w:color="auto" w:fill="FFFFFF"/>
        <w:spacing w:before="150" w:line="480" w:lineRule="exact"/>
        <w:ind w:firstLine="482"/>
        <w:jc w:val="left"/>
        <w:rPr>
          <w:rFonts w:ascii="仿宋" w:hAnsi="仿宋" w:eastAsia="仿宋" w:cs="Arial"/>
          <w:kern w:val="0"/>
          <w:sz w:val="30"/>
          <w:szCs w:val="30"/>
        </w:rPr>
      </w:pPr>
      <w:r>
        <w:rPr>
          <w:rFonts w:hint="eastAsia" w:ascii="仿宋" w:hAnsi="仿宋" w:eastAsia="仿宋" w:cs="Arial"/>
          <w:color w:val="000000" w:themeColor="text1"/>
          <w:kern w:val="0"/>
          <w:sz w:val="30"/>
          <w:szCs w:val="30"/>
        </w:rPr>
        <w:t>从2018年开始，五年内，争取建成15个校级</w:t>
      </w:r>
      <w:r>
        <w:rPr>
          <w:rFonts w:ascii="仿宋" w:hAnsi="仿宋" w:eastAsia="仿宋" w:cs="Arial"/>
          <w:color w:val="000000" w:themeColor="text1"/>
          <w:kern w:val="0"/>
          <w:sz w:val="30"/>
          <w:szCs w:val="30"/>
        </w:rPr>
        <w:t>名师工作室</w:t>
      </w:r>
      <w:r>
        <w:rPr>
          <w:rFonts w:hint="eastAsia" w:ascii="仿宋" w:hAnsi="仿宋" w:eastAsia="仿宋" w:cs="Arial"/>
          <w:color w:val="000000" w:themeColor="text1"/>
          <w:kern w:val="0"/>
          <w:sz w:val="30"/>
          <w:szCs w:val="30"/>
        </w:rPr>
        <w:t>，6个市级名师工作室，3个省级名师工作室。通过名师工作室的建设，促进教师发展，培养优秀教师团队</w:t>
      </w:r>
      <w:r>
        <w:rPr>
          <w:rFonts w:hint="eastAsia" w:ascii="仿宋" w:hAnsi="仿宋" w:eastAsia="仿宋" w:cs="Arial"/>
          <w:kern w:val="0"/>
          <w:sz w:val="30"/>
          <w:szCs w:val="30"/>
        </w:rPr>
        <w:t>。</w:t>
      </w:r>
    </w:p>
    <w:p>
      <w:pPr>
        <w:widowControl/>
        <w:shd w:val="clear" w:color="auto" w:fill="FFFFFF"/>
        <w:spacing w:before="150" w:line="480" w:lineRule="exact"/>
        <w:jc w:val="left"/>
        <w:rPr>
          <w:rFonts w:ascii="仿宋" w:hAnsi="仿宋" w:eastAsia="仿宋" w:cs="Arial"/>
          <w:b/>
          <w:kern w:val="0"/>
          <w:sz w:val="30"/>
          <w:szCs w:val="30"/>
        </w:rPr>
      </w:pPr>
      <w:r>
        <w:rPr>
          <w:rFonts w:hint="eastAsia" w:ascii="仿宋" w:hAnsi="仿宋" w:eastAsia="仿宋" w:cs="Arial"/>
          <w:b/>
          <w:kern w:val="0"/>
          <w:sz w:val="30"/>
          <w:szCs w:val="30"/>
        </w:rPr>
        <w:t>四、</w:t>
      </w:r>
      <w:r>
        <w:rPr>
          <w:rFonts w:ascii="仿宋" w:hAnsi="仿宋" w:eastAsia="仿宋" w:cs="Arial"/>
          <w:b/>
          <w:kern w:val="0"/>
          <w:sz w:val="30"/>
          <w:szCs w:val="30"/>
        </w:rPr>
        <w:t>工作</w:t>
      </w:r>
      <w:r>
        <w:rPr>
          <w:rFonts w:hint="eastAsia" w:ascii="仿宋" w:hAnsi="仿宋" w:eastAsia="仿宋" w:cs="Arial"/>
          <w:b/>
          <w:kern w:val="0"/>
          <w:sz w:val="30"/>
          <w:szCs w:val="30"/>
        </w:rPr>
        <w:t>任务</w:t>
      </w:r>
    </w:p>
    <w:p>
      <w:pPr>
        <w:widowControl/>
        <w:shd w:val="clear" w:color="auto" w:fill="FFFFFF"/>
        <w:spacing w:before="150" w:line="480" w:lineRule="exact"/>
        <w:ind w:firstLine="480"/>
        <w:jc w:val="left"/>
        <w:rPr>
          <w:rFonts w:ascii="仿宋" w:hAnsi="仿宋" w:eastAsia="仿宋" w:cs="Arial"/>
          <w:color w:val="000000" w:themeColor="text1"/>
          <w:kern w:val="0"/>
          <w:sz w:val="30"/>
          <w:szCs w:val="30"/>
        </w:rPr>
      </w:pPr>
      <w:r>
        <w:rPr>
          <w:rFonts w:hint="eastAsia" w:ascii="仿宋" w:hAnsi="仿宋" w:eastAsia="仿宋" w:cs="Arial"/>
          <w:color w:val="000000" w:themeColor="text1"/>
          <w:kern w:val="0"/>
          <w:sz w:val="30"/>
          <w:szCs w:val="30"/>
        </w:rPr>
        <w:t>1</w:t>
      </w:r>
      <w:r>
        <w:rPr>
          <w:rFonts w:ascii="仿宋" w:hAnsi="仿宋" w:eastAsia="仿宋" w:cs="Arial"/>
          <w:color w:val="000000" w:themeColor="text1"/>
          <w:kern w:val="0"/>
          <w:sz w:val="30"/>
          <w:szCs w:val="30"/>
        </w:rPr>
        <w:t>.名师工作室实行主持人制，由主持人负责工作，可聘请</w:t>
      </w:r>
      <w:r>
        <w:rPr>
          <w:rFonts w:hint="eastAsia" w:ascii="仿宋" w:hAnsi="仿宋" w:eastAsia="仿宋" w:cs="Arial"/>
          <w:color w:val="000000" w:themeColor="text1"/>
          <w:kern w:val="0"/>
          <w:sz w:val="30"/>
          <w:szCs w:val="30"/>
        </w:rPr>
        <w:t>校</w:t>
      </w:r>
      <w:r>
        <w:rPr>
          <w:rFonts w:ascii="仿宋" w:hAnsi="仿宋" w:eastAsia="仿宋" w:cs="Arial"/>
          <w:color w:val="000000" w:themeColor="text1"/>
          <w:kern w:val="0"/>
          <w:sz w:val="30"/>
          <w:szCs w:val="30"/>
        </w:rPr>
        <w:t>内外同行专家或业界专家担任兼职特聘导师，外加</w:t>
      </w:r>
      <w:r>
        <w:rPr>
          <w:rFonts w:hint="eastAsia" w:ascii="仿宋" w:hAnsi="仿宋" w:eastAsia="仿宋" w:cs="Arial"/>
          <w:color w:val="000000" w:themeColor="text1"/>
          <w:kern w:val="0"/>
          <w:sz w:val="30"/>
          <w:szCs w:val="30"/>
        </w:rPr>
        <w:t>若干教师</w:t>
      </w:r>
      <w:r>
        <w:rPr>
          <w:rFonts w:ascii="仿宋" w:hAnsi="仿宋" w:eastAsia="仿宋" w:cs="Arial"/>
          <w:color w:val="000000" w:themeColor="text1"/>
          <w:kern w:val="0"/>
          <w:sz w:val="30"/>
          <w:szCs w:val="30"/>
        </w:rPr>
        <w:t>成员等人组成。</w:t>
      </w:r>
    </w:p>
    <w:p>
      <w:pPr>
        <w:spacing w:line="480" w:lineRule="exact"/>
        <w:jc w:val="left"/>
        <w:rPr>
          <w:rFonts w:ascii="仿宋" w:hAnsi="仿宋" w:eastAsia="仿宋" w:cs="Arial"/>
          <w:color w:val="000000" w:themeColor="text1"/>
          <w:kern w:val="0"/>
          <w:sz w:val="30"/>
          <w:szCs w:val="30"/>
        </w:rPr>
      </w:pPr>
      <w:r>
        <w:rPr>
          <w:rFonts w:hint="eastAsia" w:ascii="仿宋" w:hAnsi="仿宋" w:eastAsia="仿宋" w:cs="Arial"/>
          <w:color w:val="000000" w:themeColor="text1"/>
          <w:kern w:val="0"/>
          <w:sz w:val="30"/>
          <w:szCs w:val="30"/>
        </w:rPr>
        <w:t xml:space="preserve">  </w:t>
      </w:r>
      <w:r>
        <w:rPr>
          <w:rFonts w:ascii="仿宋" w:hAnsi="仿宋" w:eastAsia="仿宋" w:cs="Arial"/>
          <w:color w:val="000000" w:themeColor="text1"/>
          <w:kern w:val="0"/>
          <w:sz w:val="30"/>
          <w:szCs w:val="30"/>
        </w:rPr>
        <w:t xml:space="preserve"> </w:t>
      </w:r>
      <w:r>
        <w:rPr>
          <w:rFonts w:hint="eastAsia" w:ascii="仿宋" w:hAnsi="仿宋" w:eastAsia="仿宋" w:cs="Arial"/>
          <w:color w:val="000000" w:themeColor="text1"/>
          <w:kern w:val="0"/>
          <w:sz w:val="30"/>
          <w:szCs w:val="30"/>
        </w:rPr>
        <w:t xml:space="preserve"> 2</w:t>
      </w:r>
      <w:r>
        <w:rPr>
          <w:rFonts w:ascii="仿宋" w:hAnsi="仿宋" w:eastAsia="仿宋" w:cs="Arial"/>
          <w:color w:val="000000" w:themeColor="text1"/>
          <w:kern w:val="0"/>
          <w:sz w:val="30"/>
          <w:szCs w:val="30"/>
        </w:rPr>
        <w:t>.名师工作室必须制定工作方案，包括工作目标、研究项目、工作规划、培养计划及时间安排等，并按照工作方案实施，定期检查。名师工作室必须贯彻务实高效的工作作风，做到出成果、出经验、出人才。</w:t>
      </w:r>
    </w:p>
    <w:p>
      <w:pPr>
        <w:widowControl/>
        <w:shd w:val="clear" w:color="auto" w:fill="FFFFFF"/>
        <w:spacing w:line="480" w:lineRule="exact"/>
        <w:ind w:firstLine="482"/>
        <w:jc w:val="left"/>
        <w:rPr>
          <w:rFonts w:ascii="仿宋" w:hAnsi="仿宋" w:eastAsia="仿宋" w:cs="Arial"/>
          <w:color w:val="000000" w:themeColor="text1"/>
          <w:kern w:val="0"/>
          <w:sz w:val="30"/>
          <w:szCs w:val="30"/>
        </w:rPr>
      </w:pPr>
      <w:r>
        <w:rPr>
          <w:rFonts w:ascii="仿宋" w:hAnsi="仿宋" w:eastAsia="仿宋" w:cs="Arial"/>
          <w:color w:val="000000" w:themeColor="text1"/>
          <w:kern w:val="0"/>
          <w:sz w:val="30"/>
          <w:szCs w:val="30"/>
        </w:rPr>
        <w:t>3.</w:t>
      </w:r>
      <w:r>
        <w:rPr>
          <w:rFonts w:hint="eastAsia" w:ascii="仿宋" w:hAnsi="仿宋" w:eastAsia="仿宋" w:cs="Arial"/>
          <w:color w:val="000000" w:themeColor="text1"/>
          <w:kern w:val="0"/>
          <w:sz w:val="30"/>
          <w:szCs w:val="30"/>
        </w:rPr>
        <w:t>名师共工作室需要有独立的工作室空间，布置名师工作室工作环境。</w:t>
      </w:r>
    </w:p>
    <w:p>
      <w:pPr>
        <w:widowControl/>
        <w:shd w:val="clear" w:color="auto" w:fill="FFFFFF"/>
        <w:spacing w:line="480" w:lineRule="exact"/>
        <w:ind w:firstLine="482"/>
        <w:jc w:val="left"/>
        <w:rPr>
          <w:rFonts w:ascii="仿宋" w:hAnsi="仿宋" w:eastAsia="仿宋" w:cs="Arial"/>
          <w:color w:val="000000" w:themeColor="text1"/>
          <w:kern w:val="0"/>
          <w:sz w:val="30"/>
          <w:szCs w:val="30"/>
        </w:rPr>
      </w:pPr>
      <w:r>
        <w:rPr>
          <w:rFonts w:hint="eastAsia" w:ascii="仿宋" w:hAnsi="仿宋" w:eastAsia="仿宋" w:cs="Arial"/>
          <w:color w:val="000000" w:themeColor="text1"/>
          <w:kern w:val="0"/>
          <w:sz w:val="30"/>
          <w:szCs w:val="30"/>
        </w:rPr>
        <w:t>4</w:t>
      </w:r>
      <w:r>
        <w:rPr>
          <w:rFonts w:ascii="仿宋" w:hAnsi="仿宋" w:eastAsia="仿宋" w:cs="Arial"/>
          <w:color w:val="000000" w:themeColor="text1"/>
          <w:kern w:val="0"/>
          <w:sz w:val="30"/>
          <w:szCs w:val="30"/>
        </w:rPr>
        <w:t>.名师工作室主持人要建立名师工作室网站，运用现代化的传媒手段及时反映建设成果，进行专业交流。</w:t>
      </w:r>
    </w:p>
    <w:p>
      <w:pPr>
        <w:widowControl/>
        <w:shd w:val="clear" w:color="auto" w:fill="FFFFFF"/>
        <w:spacing w:before="150" w:line="480" w:lineRule="exact"/>
        <w:jc w:val="left"/>
        <w:rPr>
          <w:rFonts w:ascii="仿宋" w:hAnsi="仿宋" w:eastAsia="仿宋" w:cs="Arial"/>
          <w:b/>
          <w:kern w:val="0"/>
          <w:sz w:val="30"/>
          <w:szCs w:val="30"/>
        </w:rPr>
      </w:pPr>
      <w:r>
        <w:rPr>
          <w:rFonts w:hint="eastAsia" w:ascii="仿宋" w:hAnsi="仿宋" w:eastAsia="仿宋" w:cs="Arial"/>
          <w:b/>
          <w:kern w:val="0"/>
          <w:sz w:val="30"/>
          <w:szCs w:val="30"/>
        </w:rPr>
        <w:t>五、申报条件</w:t>
      </w:r>
    </w:p>
    <w:p>
      <w:pPr>
        <w:widowControl/>
        <w:shd w:val="clear" w:color="auto" w:fill="FFFFFF"/>
        <w:spacing w:before="150" w:line="480" w:lineRule="exact"/>
        <w:ind w:firstLine="480"/>
        <w:jc w:val="left"/>
        <w:rPr>
          <w:rFonts w:ascii="仿宋" w:hAnsi="仿宋" w:eastAsia="仿宋" w:cs="Arial"/>
          <w:kern w:val="0"/>
          <w:sz w:val="30"/>
          <w:szCs w:val="30"/>
        </w:rPr>
      </w:pPr>
      <w:r>
        <w:rPr>
          <w:rFonts w:ascii="仿宋" w:hAnsi="仿宋" w:eastAsia="仿宋" w:cs="Arial"/>
          <w:kern w:val="0"/>
          <w:sz w:val="30"/>
          <w:szCs w:val="30"/>
        </w:rPr>
        <w:t>1．名师工作室主持人必须热爱教育事业，具有高尚的师德和先进的教育理念、较为突出的学术研究成果和教学改革业绩，</w:t>
      </w:r>
      <w:r>
        <w:rPr>
          <w:rFonts w:hint="eastAsia" w:ascii="仿宋" w:hAnsi="仿宋" w:eastAsia="仿宋" w:cs="Arial"/>
          <w:kern w:val="0"/>
          <w:sz w:val="30"/>
          <w:szCs w:val="30"/>
        </w:rPr>
        <w:t>由</w:t>
      </w:r>
      <w:r>
        <w:rPr>
          <w:rFonts w:ascii="仿宋" w:hAnsi="仿宋" w:eastAsia="仿宋" w:cs="Arial"/>
          <w:kern w:val="0"/>
          <w:sz w:val="30"/>
          <w:szCs w:val="30"/>
        </w:rPr>
        <w:t>身体健康、精力充沛的教师担任。主持人应满足</w:t>
      </w:r>
      <w:r>
        <w:rPr>
          <w:rFonts w:hint="eastAsia" w:ascii="仿宋" w:hAnsi="仿宋" w:eastAsia="仿宋" w:cs="Arial"/>
          <w:kern w:val="0"/>
          <w:sz w:val="30"/>
          <w:szCs w:val="30"/>
        </w:rPr>
        <w:t>如下条件</w:t>
      </w:r>
      <w:r>
        <w:rPr>
          <w:rFonts w:ascii="仿宋" w:hAnsi="仿宋" w:eastAsia="仿宋" w:cs="Arial"/>
          <w:kern w:val="0"/>
          <w:sz w:val="30"/>
          <w:szCs w:val="30"/>
        </w:rPr>
        <w:t>：</w:t>
      </w:r>
      <w:r>
        <w:rPr>
          <w:rFonts w:hint="eastAsia" w:ascii="仿宋" w:hAnsi="仿宋" w:eastAsia="仿宋" w:cs="Arial"/>
          <w:kern w:val="0"/>
          <w:sz w:val="30"/>
          <w:szCs w:val="30"/>
        </w:rPr>
        <w:t>在职、高级职称并在校工作满三年以上。</w:t>
      </w:r>
    </w:p>
    <w:p>
      <w:pPr>
        <w:widowControl/>
        <w:shd w:val="clear" w:color="auto" w:fill="FFFFFF"/>
        <w:spacing w:before="150" w:line="480" w:lineRule="exact"/>
        <w:ind w:firstLine="480"/>
        <w:jc w:val="left"/>
        <w:rPr>
          <w:rFonts w:ascii="仿宋" w:hAnsi="仿宋" w:eastAsia="仿宋" w:cs="Arial"/>
          <w:kern w:val="0"/>
          <w:sz w:val="30"/>
          <w:szCs w:val="30"/>
        </w:rPr>
      </w:pPr>
      <w:r>
        <w:rPr>
          <w:rFonts w:ascii="仿宋" w:hAnsi="仿宋" w:eastAsia="仿宋" w:cs="Arial"/>
          <w:kern w:val="0"/>
          <w:sz w:val="30"/>
          <w:szCs w:val="30"/>
        </w:rPr>
        <w:t>2. 名师工作室成员由主持人选拔自主发展意愿强、教学业务素质好、示范引领能力强、合作共赢意识好的教师组成。</w:t>
      </w:r>
    </w:p>
    <w:p>
      <w:pPr>
        <w:widowControl/>
        <w:shd w:val="clear" w:color="auto" w:fill="FFFFFF"/>
        <w:spacing w:before="150" w:line="480" w:lineRule="exact"/>
        <w:ind w:firstLine="480"/>
        <w:jc w:val="left"/>
        <w:rPr>
          <w:rFonts w:ascii="仿宋" w:hAnsi="仿宋" w:eastAsia="仿宋" w:cs="Arial"/>
          <w:kern w:val="0"/>
          <w:sz w:val="30"/>
          <w:szCs w:val="30"/>
        </w:rPr>
      </w:pPr>
      <w:r>
        <w:rPr>
          <w:rFonts w:hint="eastAsia" w:ascii="仿宋" w:hAnsi="仿宋" w:eastAsia="仿宋" w:cs="Arial"/>
          <w:kern w:val="0"/>
          <w:sz w:val="30"/>
          <w:szCs w:val="30"/>
        </w:rPr>
        <w:t>3</w:t>
      </w:r>
      <w:r>
        <w:rPr>
          <w:rFonts w:ascii="仿宋" w:hAnsi="仿宋" w:eastAsia="仿宋" w:cs="Arial"/>
          <w:kern w:val="0"/>
          <w:sz w:val="30"/>
          <w:szCs w:val="30"/>
        </w:rPr>
        <w:t>.申报程序</w:t>
      </w:r>
      <w:r>
        <w:rPr>
          <w:rFonts w:ascii="仿宋" w:hAnsi="仿宋" w:eastAsia="仿宋" w:cs="Arial"/>
          <w:b/>
          <w:kern w:val="0"/>
          <w:sz w:val="30"/>
          <w:szCs w:val="30"/>
        </w:rPr>
        <w:t>，</w:t>
      </w:r>
      <w:r>
        <w:rPr>
          <w:rFonts w:ascii="仿宋" w:hAnsi="仿宋" w:eastAsia="仿宋" w:cs="Arial"/>
          <w:kern w:val="0"/>
          <w:sz w:val="30"/>
          <w:szCs w:val="30"/>
        </w:rPr>
        <w:t>由有申报意愿的</w:t>
      </w:r>
      <w:r>
        <w:rPr>
          <w:rFonts w:hint="eastAsia" w:ascii="仿宋" w:hAnsi="仿宋" w:eastAsia="仿宋" w:cs="Arial"/>
          <w:kern w:val="0"/>
          <w:sz w:val="30"/>
          <w:szCs w:val="30"/>
        </w:rPr>
        <w:t>教师</w:t>
      </w:r>
      <w:r>
        <w:rPr>
          <w:rFonts w:ascii="仿宋" w:hAnsi="仿宋" w:eastAsia="仿宋" w:cs="Arial"/>
          <w:kern w:val="0"/>
          <w:sz w:val="30"/>
          <w:szCs w:val="30"/>
        </w:rPr>
        <w:t>填写申报表，</w:t>
      </w:r>
      <w:r>
        <w:rPr>
          <w:rFonts w:hint="eastAsia" w:ascii="仿宋" w:hAnsi="仿宋" w:eastAsia="仿宋" w:cs="Arial"/>
          <w:kern w:val="0"/>
          <w:sz w:val="30"/>
          <w:szCs w:val="30"/>
        </w:rPr>
        <w:t>系部</w:t>
      </w:r>
      <w:r>
        <w:rPr>
          <w:rFonts w:ascii="仿宋" w:hAnsi="仿宋" w:eastAsia="仿宋" w:cs="Arial"/>
          <w:kern w:val="0"/>
          <w:sz w:val="30"/>
          <w:szCs w:val="30"/>
        </w:rPr>
        <w:t>进行推荐，</w:t>
      </w:r>
      <w:r>
        <w:rPr>
          <w:rFonts w:hint="eastAsia" w:ascii="仿宋" w:hAnsi="仿宋" w:eastAsia="仿宋" w:cs="Arial"/>
          <w:kern w:val="0"/>
          <w:sz w:val="30"/>
          <w:szCs w:val="30"/>
        </w:rPr>
        <w:t>教务处</w:t>
      </w:r>
      <w:r>
        <w:rPr>
          <w:rFonts w:ascii="仿宋" w:hAnsi="仿宋" w:eastAsia="仿宋" w:cs="Arial"/>
          <w:kern w:val="0"/>
          <w:sz w:val="30"/>
          <w:szCs w:val="30"/>
        </w:rPr>
        <w:t>组织专家进行评审，评审通过由</w:t>
      </w:r>
      <w:r>
        <w:rPr>
          <w:rFonts w:hint="eastAsia" w:ascii="仿宋" w:hAnsi="仿宋" w:eastAsia="仿宋" w:cs="Arial"/>
          <w:kern w:val="0"/>
          <w:sz w:val="30"/>
          <w:szCs w:val="30"/>
        </w:rPr>
        <w:t>学校</w:t>
      </w:r>
      <w:r>
        <w:rPr>
          <w:rFonts w:ascii="仿宋" w:hAnsi="仿宋" w:eastAsia="仿宋" w:cs="Arial"/>
          <w:kern w:val="0"/>
          <w:sz w:val="30"/>
          <w:szCs w:val="30"/>
        </w:rPr>
        <w:t>统一命名</w:t>
      </w:r>
      <w:r>
        <w:rPr>
          <w:rFonts w:hint="eastAsia" w:ascii="仿宋" w:hAnsi="仿宋" w:eastAsia="仿宋" w:cs="Arial"/>
          <w:kern w:val="0"/>
          <w:sz w:val="30"/>
          <w:szCs w:val="30"/>
        </w:rPr>
        <w:t>校</w:t>
      </w:r>
      <w:r>
        <w:rPr>
          <w:rFonts w:ascii="仿宋" w:hAnsi="仿宋" w:eastAsia="仿宋" w:cs="Arial"/>
          <w:kern w:val="0"/>
          <w:sz w:val="30"/>
          <w:szCs w:val="30"/>
        </w:rPr>
        <w:t>级名师工作室，并推广取得的经验。</w:t>
      </w:r>
    </w:p>
    <w:p>
      <w:pPr>
        <w:widowControl/>
        <w:shd w:val="clear" w:color="auto" w:fill="FFFFFF"/>
        <w:spacing w:before="150" w:line="480" w:lineRule="exact"/>
        <w:jc w:val="left"/>
        <w:rPr>
          <w:rFonts w:ascii="仿宋" w:hAnsi="仿宋" w:eastAsia="仿宋" w:cs="Arial"/>
          <w:b/>
          <w:color w:val="000000" w:themeColor="text1"/>
          <w:kern w:val="0"/>
          <w:sz w:val="30"/>
          <w:szCs w:val="30"/>
        </w:rPr>
      </w:pPr>
      <w:r>
        <w:rPr>
          <w:rFonts w:hint="eastAsia" w:ascii="仿宋" w:hAnsi="仿宋" w:eastAsia="仿宋" w:cs="Arial"/>
          <w:b/>
          <w:color w:val="000000" w:themeColor="text1"/>
          <w:kern w:val="0"/>
          <w:sz w:val="30"/>
          <w:szCs w:val="30"/>
        </w:rPr>
        <w:t>六、资助方式</w:t>
      </w:r>
    </w:p>
    <w:p>
      <w:pPr>
        <w:spacing w:before="150" w:line="480" w:lineRule="exact"/>
        <w:jc w:val="left"/>
        <w:rPr>
          <w:rFonts w:ascii="仿宋" w:hAnsi="仿宋" w:eastAsia="仿宋" w:cs="Arial"/>
          <w:kern w:val="0"/>
          <w:sz w:val="30"/>
          <w:szCs w:val="30"/>
        </w:rPr>
      </w:pPr>
      <w:r>
        <w:rPr>
          <w:rFonts w:hint="eastAsia" w:ascii="仿宋" w:hAnsi="仿宋" w:eastAsia="仿宋" w:cs="Arial"/>
          <w:kern w:val="0"/>
          <w:sz w:val="30"/>
          <w:szCs w:val="30"/>
        </w:rPr>
        <w:t xml:space="preserve">    1.</w:t>
      </w:r>
      <w:r>
        <w:rPr>
          <w:rFonts w:ascii="仿宋" w:hAnsi="仿宋" w:eastAsia="仿宋" w:cs="Arial"/>
          <w:kern w:val="0"/>
          <w:sz w:val="30"/>
          <w:szCs w:val="30"/>
        </w:rPr>
        <w:t>由学校根据主持人和成员在名师工作室的表现和成果提出鉴定意见，</w:t>
      </w:r>
      <w:r>
        <w:rPr>
          <w:rFonts w:hint="eastAsia" w:ascii="仿宋" w:hAnsi="仿宋" w:eastAsia="仿宋" w:cs="Arial"/>
          <w:kern w:val="0"/>
          <w:sz w:val="30"/>
          <w:szCs w:val="30"/>
        </w:rPr>
        <w:t>学校将把</w:t>
      </w:r>
      <w:r>
        <w:rPr>
          <w:rFonts w:ascii="仿宋" w:hAnsi="仿宋" w:eastAsia="仿宋" w:cs="Arial"/>
          <w:kern w:val="0"/>
          <w:sz w:val="30"/>
          <w:szCs w:val="30"/>
        </w:rPr>
        <w:t>鉴定意见作为个人履职晋升、评定职称、推荐优秀的参考依据之一。</w:t>
      </w:r>
      <w:r>
        <w:rPr>
          <w:rFonts w:hint="eastAsia" w:ascii="仿宋" w:hAnsi="仿宋" w:eastAsia="仿宋" w:cs="Arial"/>
          <w:kern w:val="0"/>
          <w:sz w:val="30"/>
          <w:szCs w:val="30"/>
        </w:rPr>
        <w:t>学校每年对已建成的名师工作室进行评估考核，考核优秀的名师工作室将推荐评选市级、省级名师工作室。</w:t>
      </w:r>
    </w:p>
    <w:p>
      <w:pPr>
        <w:widowControl/>
        <w:shd w:val="clear" w:color="auto" w:fill="FFFFFF"/>
        <w:spacing w:before="150" w:line="480" w:lineRule="exact"/>
        <w:ind w:firstLine="480"/>
        <w:jc w:val="left"/>
        <w:rPr>
          <w:rFonts w:ascii="仿宋" w:hAnsi="仿宋" w:eastAsia="仿宋" w:cs="Arial"/>
          <w:color w:val="000000" w:themeColor="text1"/>
          <w:kern w:val="0"/>
          <w:sz w:val="30"/>
          <w:szCs w:val="30"/>
        </w:rPr>
      </w:pPr>
      <w:r>
        <w:rPr>
          <w:rFonts w:ascii="仿宋" w:hAnsi="仿宋" w:eastAsia="仿宋" w:cs="Arial"/>
          <w:color w:val="000000" w:themeColor="text1"/>
          <w:kern w:val="0"/>
          <w:sz w:val="30"/>
          <w:szCs w:val="30"/>
        </w:rPr>
        <w:t>2.</w:t>
      </w:r>
      <w:r>
        <w:rPr>
          <w:rFonts w:hint="eastAsia" w:ascii="仿宋" w:hAnsi="仿宋" w:eastAsia="仿宋" w:cs="Arial"/>
          <w:color w:val="000000" w:themeColor="text1"/>
          <w:kern w:val="0"/>
          <w:sz w:val="30"/>
          <w:szCs w:val="30"/>
        </w:rPr>
        <w:t>被评上的校级名师工作室，每年给予1万元工作经费，连续支持两年。名师工作室空间环境布置和网站建设的费用不算在工作经费之内。</w:t>
      </w:r>
    </w:p>
    <w:p>
      <w:pPr>
        <w:widowControl/>
        <w:shd w:val="clear" w:color="auto" w:fill="FFFFFF"/>
        <w:spacing w:before="150" w:line="378" w:lineRule="atLeast"/>
        <w:ind w:firstLine="480"/>
        <w:jc w:val="left"/>
        <w:rPr>
          <w:rFonts w:ascii="仿宋" w:hAnsi="仿宋" w:eastAsia="仿宋" w:cs="Arial"/>
          <w:color w:val="000000" w:themeColor="text1"/>
          <w:kern w:val="0"/>
          <w:sz w:val="30"/>
          <w:szCs w:val="30"/>
        </w:rPr>
      </w:pPr>
      <w:r>
        <w:rPr>
          <w:rFonts w:ascii="仿宋" w:hAnsi="仿宋" w:eastAsia="仿宋" w:cs="Arial"/>
          <w:color w:val="000000" w:themeColor="text1"/>
          <w:kern w:val="0"/>
          <w:sz w:val="30"/>
          <w:szCs w:val="30"/>
        </w:rPr>
        <w:t>3.</w:t>
      </w:r>
      <w:r>
        <w:rPr>
          <w:rFonts w:hint="eastAsia" w:ascii="仿宋" w:hAnsi="仿宋" w:eastAsia="仿宋" w:cs="Arial"/>
          <w:color w:val="000000" w:themeColor="text1"/>
          <w:kern w:val="0"/>
          <w:sz w:val="30"/>
          <w:szCs w:val="30"/>
        </w:rPr>
        <w:t>被评上市级或省级名师工作室，学校给予配套工作经费。</w:t>
      </w:r>
    </w:p>
    <w:p>
      <w:pPr>
        <w:widowControl/>
        <w:shd w:val="clear" w:color="auto" w:fill="FFFFFF"/>
        <w:spacing w:before="150" w:line="378" w:lineRule="atLeast"/>
        <w:ind w:firstLine="480"/>
        <w:jc w:val="left"/>
        <w:rPr>
          <w:rFonts w:hint="eastAsia" w:ascii="仿宋" w:hAnsi="仿宋" w:eastAsia="仿宋" w:cs="Arial"/>
          <w:kern w:val="0"/>
          <w:sz w:val="30"/>
          <w:szCs w:val="30"/>
        </w:rPr>
      </w:pPr>
    </w:p>
    <w:p>
      <w:pPr>
        <w:widowControl/>
        <w:shd w:val="clear" w:color="auto" w:fill="FFFFFF"/>
        <w:spacing w:before="150" w:line="378" w:lineRule="atLeast"/>
        <w:ind w:firstLine="480"/>
        <w:jc w:val="left"/>
        <w:rPr>
          <w:rFonts w:hint="eastAsia" w:ascii="仿宋" w:hAnsi="仿宋" w:eastAsia="仿宋" w:cs="Arial"/>
          <w:kern w:val="0"/>
          <w:sz w:val="30"/>
          <w:szCs w:val="30"/>
        </w:rPr>
      </w:pPr>
    </w:p>
    <w:p>
      <w:pPr>
        <w:widowControl/>
        <w:shd w:val="clear" w:color="auto" w:fill="FFFFFF"/>
        <w:spacing w:before="150" w:line="378" w:lineRule="atLeast"/>
        <w:ind w:firstLine="480"/>
        <w:jc w:val="left"/>
        <w:rPr>
          <w:rFonts w:hint="eastAsia" w:ascii="仿宋" w:hAnsi="仿宋" w:eastAsia="仿宋" w:cs="Arial"/>
          <w:kern w:val="0"/>
          <w:sz w:val="30"/>
          <w:szCs w:val="30"/>
        </w:rPr>
      </w:pPr>
    </w:p>
    <w:p>
      <w:pPr>
        <w:widowControl/>
        <w:shd w:val="clear" w:color="auto" w:fill="FFFFFF"/>
        <w:spacing w:before="150" w:line="378" w:lineRule="atLeast"/>
        <w:ind w:firstLine="480"/>
        <w:jc w:val="left"/>
        <w:rPr>
          <w:rFonts w:hint="eastAsia" w:ascii="仿宋" w:hAnsi="仿宋" w:eastAsia="仿宋" w:cs="Arial"/>
          <w:kern w:val="0"/>
          <w:sz w:val="30"/>
          <w:szCs w:val="30"/>
        </w:rPr>
      </w:pPr>
    </w:p>
    <w:p>
      <w:pPr>
        <w:widowControl/>
        <w:shd w:val="clear" w:color="auto" w:fill="FFFFFF"/>
        <w:spacing w:before="150" w:line="378" w:lineRule="atLeast"/>
        <w:ind w:firstLine="480"/>
        <w:jc w:val="left"/>
        <w:rPr>
          <w:rFonts w:hint="eastAsia" w:ascii="仿宋" w:hAnsi="仿宋" w:eastAsia="仿宋" w:cs="Arial"/>
          <w:kern w:val="0"/>
          <w:sz w:val="30"/>
          <w:szCs w:val="30"/>
        </w:rPr>
      </w:pPr>
    </w:p>
    <w:p>
      <w:pPr>
        <w:widowControl/>
        <w:shd w:val="clear" w:color="auto" w:fill="FFFFFF"/>
        <w:spacing w:before="150" w:line="378" w:lineRule="atLeast"/>
        <w:ind w:firstLine="480"/>
        <w:jc w:val="left"/>
        <w:rPr>
          <w:rFonts w:hint="eastAsia" w:ascii="仿宋" w:hAnsi="仿宋" w:eastAsia="仿宋" w:cs="Arial"/>
          <w:kern w:val="0"/>
          <w:sz w:val="30"/>
          <w:szCs w:val="30"/>
        </w:rPr>
      </w:pPr>
    </w:p>
    <w:p>
      <w:pPr>
        <w:widowControl/>
        <w:shd w:val="clear" w:color="auto" w:fill="FFFFFF"/>
        <w:spacing w:before="150" w:line="378" w:lineRule="atLeast"/>
        <w:ind w:firstLine="480"/>
        <w:jc w:val="left"/>
        <w:rPr>
          <w:rFonts w:hint="eastAsia" w:ascii="仿宋" w:hAnsi="仿宋" w:eastAsia="仿宋" w:cs="Arial"/>
          <w:kern w:val="0"/>
          <w:sz w:val="30"/>
          <w:szCs w:val="30"/>
        </w:rPr>
      </w:pPr>
    </w:p>
    <w:p>
      <w:pPr>
        <w:widowControl/>
        <w:shd w:val="clear" w:color="auto" w:fill="FFFFFF"/>
        <w:spacing w:before="150" w:line="378" w:lineRule="atLeast"/>
        <w:ind w:firstLine="480"/>
        <w:jc w:val="left"/>
        <w:rPr>
          <w:rFonts w:hint="eastAsia" w:ascii="仿宋" w:hAnsi="仿宋" w:eastAsia="仿宋" w:cs="Arial"/>
          <w:kern w:val="0"/>
          <w:sz w:val="30"/>
          <w:szCs w:val="30"/>
        </w:rPr>
      </w:pPr>
    </w:p>
    <w:p>
      <w:pPr>
        <w:widowControl/>
        <w:shd w:val="clear" w:color="auto" w:fill="FFFFFF"/>
        <w:spacing w:before="150" w:line="378" w:lineRule="atLeast"/>
        <w:ind w:firstLine="480"/>
        <w:jc w:val="left"/>
        <w:rPr>
          <w:rFonts w:hint="eastAsia" w:ascii="仿宋" w:hAnsi="仿宋" w:eastAsia="仿宋" w:cs="Arial"/>
          <w:kern w:val="0"/>
          <w:sz w:val="30"/>
          <w:szCs w:val="30"/>
        </w:rPr>
      </w:pPr>
    </w:p>
    <w:p>
      <w:pPr>
        <w:widowControl/>
        <w:shd w:val="clear" w:color="auto" w:fill="FFFFFF"/>
        <w:spacing w:before="150" w:line="378" w:lineRule="atLeast"/>
        <w:ind w:firstLine="480"/>
        <w:jc w:val="left"/>
        <w:rPr>
          <w:rFonts w:hint="eastAsia" w:ascii="仿宋" w:hAnsi="仿宋" w:eastAsia="仿宋" w:cs="Arial"/>
          <w:kern w:val="0"/>
          <w:sz w:val="30"/>
          <w:szCs w:val="30"/>
        </w:rPr>
      </w:pPr>
    </w:p>
    <w:p>
      <w:pPr>
        <w:widowControl/>
        <w:shd w:val="clear" w:color="auto" w:fill="FFFFFF"/>
        <w:spacing w:before="150" w:line="378" w:lineRule="atLeast"/>
        <w:ind w:firstLine="480"/>
        <w:jc w:val="left"/>
        <w:rPr>
          <w:rFonts w:hint="eastAsia" w:ascii="仿宋" w:hAnsi="仿宋" w:eastAsia="仿宋" w:cs="Arial"/>
          <w:kern w:val="0"/>
          <w:sz w:val="30"/>
          <w:szCs w:val="30"/>
        </w:rPr>
      </w:pPr>
    </w:p>
    <w:p>
      <w:pPr>
        <w:widowControl/>
        <w:shd w:val="clear" w:color="auto" w:fill="FFFFFF"/>
        <w:spacing w:before="150" w:line="378" w:lineRule="atLeast"/>
        <w:ind w:firstLine="480"/>
        <w:jc w:val="left"/>
        <w:rPr>
          <w:rFonts w:hint="eastAsia" w:ascii="仿宋" w:hAnsi="仿宋" w:eastAsia="仿宋" w:cs="Arial"/>
          <w:kern w:val="0"/>
          <w:sz w:val="30"/>
          <w:szCs w:val="30"/>
        </w:rPr>
      </w:pPr>
    </w:p>
    <w:p>
      <w:pPr>
        <w:widowControl/>
        <w:shd w:val="clear" w:color="auto" w:fill="FFFFFF"/>
        <w:spacing w:before="150" w:line="378" w:lineRule="atLeast"/>
        <w:ind w:firstLine="480"/>
        <w:jc w:val="left"/>
        <w:rPr>
          <w:rFonts w:hint="eastAsia" w:ascii="仿宋" w:hAnsi="仿宋" w:eastAsia="仿宋" w:cs="Arial"/>
          <w:kern w:val="0"/>
          <w:sz w:val="30"/>
          <w:szCs w:val="30"/>
        </w:rPr>
      </w:pPr>
    </w:p>
    <w:p>
      <w:pPr>
        <w:autoSpaceDE w:val="0"/>
        <w:autoSpaceDN w:val="0"/>
        <w:adjustRightInd w:val="0"/>
        <w:jc w:val="left"/>
        <w:rPr>
          <w:rFonts w:hint="eastAsia" w:ascii="仿宋_GB2312" w:eastAsia="仿宋_GB2312" w:cs="仿宋_GB2312"/>
          <w:color w:val="000000"/>
          <w:kern w:val="0"/>
          <w:sz w:val="28"/>
          <w:szCs w:val="28"/>
        </w:rPr>
      </w:pPr>
    </w:p>
    <w:p>
      <w:pPr>
        <w:autoSpaceDE w:val="0"/>
        <w:autoSpaceDN w:val="0"/>
        <w:adjustRightInd w:val="0"/>
        <w:jc w:val="left"/>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 xml:space="preserve">附件3： </w:t>
      </w:r>
    </w:p>
    <w:p>
      <w:pPr>
        <w:autoSpaceDE w:val="0"/>
        <w:autoSpaceDN w:val="0"/>
        <w:adjustRightInd w:val="0"/>
        <w:jc w:val="left"/>
        <w:rPr>
          <w:rFonts w:ascii="仿宋_GB2312" w:eastAsia="仿宋_GB2312" w:cs="仿宋_GB2312"/>
          <w:color w:val="000000"/>
          <w:kern w:val="0"/>
          <w:sz w:val="30"/>
          <w:szCs w:val="30"/>
        </w:rPr>
      </w:pPr>
    </w:p>
    <w:p>
      <w:pPr>
        <w:jc w:val="center"/>
        <w:rPr>
          <w:rFonts w:ascii="宋体" w:hAnsi="宋体"/>
          <w:b/>
          <w:sz w:val="52"/>
        </w:rPr>
      </w:pPr>
      <w:r>
        <w:rPr>
          <w:rFonts w:hint="eastAsia" w:ascii="宋体" w:hAnsi="宋体"/>
          <w:b/>
          <w:sz w:val="52"/>
        </w:rPr>
        <w:t>校级名师工作室申报表</w:t>
      </w:r>
    </w:p>
    <w:p>
      <w:pPr>
        <w:spacing w:line="560" w:lineRule="exact"/>
        <w:ind w:firstLine="645"/>
        <w:rPr>
          <w:rFonts w:eastAsia="仿宋_GB2312"/>
          <w:sz w:val="32"/>
        </w:rPr>
      </w:pPr>
    </w:p>
    <w:p>
      <w:pPr>
        <w:spacing w:line="560" w:lineRule="exact"/>
        <w:ind w:firstLine="645"/>
        <w:rPr>
          <w:rFonts w:eastAsia="仿宋_GB2312"/>
          <w:sz w:val="32"/>
        </w:rPr>
      </w:pPr>
    </w:p>
    <w:p>
      <w:pPr>
        <w:spacing w:line="560" w:lineRule="exact"/>
        <w:ind w:firstLine="645"/>
        <w:rPr>
          <w:rFonts w:eastAsia="仿宋_GB2312"/>
          <w:sz w:val="32"/>
        </w:rPr>
      </w:pPr>
    </w:p>
    <w:p>
      <w:pPr>
        <w:spacing w:line="560" w:lineRule="exact"/>
        <w:rPr>
          <w:rFonts w:ascii="黑体" w:eastAsia="黑体"/>
          <w:sz w:val="36"/>
        </w:rPr>
      </w:pPr>
      <w:r>
        <w:rPr>
          <w:rFonts w:ascii="黑体" w:eastAsia="黑体"/>
          <w:sz w:val="36"/>
        </w:rPr>
        <w:t xml:space="preserve">     </w:t>
      </w:r>
    </w:p>
    <w:p>
      <w:pPr>
        <w:spacing w:line="700" w:lineRule="exact"/>
        <w:ind w:left="1440"/>
        <w:rPr>
          <w:rFonts w:eastAsia="仿宋_GB2312"/>
          <w:sz w:val="32"/>
        </w:rPr>
      </w:pPr>
      <w:r>
        <w:rPr>
          <w:rFonts w:hint="eastAsia" w:eastAsia="仿宋_GB2312"/>
          <w:sz w:val="32"/>
        </w:rPr>
        <w:t xml:space="preserve">学         校 </w:t>
      </w:r>
      <w:r>
        <w:rPr>
          <w:rFonts w:hint="eastAsia" w:eastAsia="仿宋_GB2312"/>
          <w:sz w:val="32"/>
          <w:u w:val="single"/>
        </w:rPr>
        <w:t xml:space="preserve"> </w:t>
      </w:r>
      <w:r>
        <w:rPr>
          <w:rFonts w:eastAsia="仿宋_GB2312"/>
          <w:sz w:val="32"/>
          <w:u w:val="single"/>
        </w:rPr>
        <w:tab/>
      </w:r>
      <w:r>
        <w:rPr>
          <w:rFonts w:eastAsia="仿宋_GB2312"/>
          <w:sz w:val="32"/>
          <w:u w:val="single"/>
        </w:rPr>
        <w:tab/>
      </w:r>
      <w:r>
        <w:rPr>
          <w:rFonts w:eastAsia="仿宋_GB2312"/>
          <w:sz w:val="32"/>
          <w:u w:val="single"/>
        </w:rPr>
        <w:tab/>
      </w:r>
      <w:r>
        <w:rPr>
          <w:rFonts w:eastAsia="仿宋_GB2312"/>
          <w:sz w:val="32"/>
          <w:u w:val="single"/>
        </w:rPr>
        <w:tab/>
      </w:r>
      <w:r>
        <w:rPr>
          <w:rFonts w:eastAsia="仿宋_GB2312"/>
          <w:sz w:val="32"/>
          <w:u w:val="single"/>
        </w:rPr>
        <w:tab/>
      </w:r>
      <w:r>
        <w:rPr>
          <w:rFonts w:eastAsia="仿宋_GB2312"/>
          <w:sz w:val="32"/>
          <w:u w:val="single"/>
        </w:rPr>
        <w:tab/>
      </w:r>
      <w:r>
        <w:rPr>
          <w:rFonts w:eastAsia="仿宋_GB2312"/>
          <w:sz w:val="32"/>
          <w:u w:val="single"/>
        </w:rPr>
        <w:tab/>
      </w:r>
    </w:p>
    <w:p>
      <w:pPr>
        <w:spacing w:line="700" w:lineRule="exact"/>
        <w:ind w:left="1440"/>
        <w:rPr>
          <w:rFonts w:eastAsia="仿宋_GB2312"/>
          <w:sz w:val="32"/>
        </w:rPr>
      </w:pPr>
      <w:r>
        <w:rPr>
          <w:rFonts w:hint="eastAsia" w:eastAsia="仿宋_GB2312"/>
          <w:sz w:val="32"/>
        </w:rPr>
        <w:t>姓</w:t>
      </w:r>
      <w:r>
        <w:rPr>
          <w:rFonts w:ascii="仿宋_GB2312" w:eastAsia="仿宋_GB2312"/>
          <w:sz w:val="32"/>
        </w:rPr>
        <w:t xml:space="preserve">   </w:t>
      </w:r>
      <w:r>
        <w:rPr>
          <w:rFonts w:eastAsia="仿宋_GB2312"/>
          <w:sz w:val="32"/>
        </w:rPr>
        <w:t xml:space="preserve">  </w:t>
      </w:r>
      <w:r>
        <w:rPr>
          <w:rFonts w:hint="eastAsia" w:eastAsia="仿宋_GB2312"/>
          <w:sz w:val="32"/>
        </w:rPr>
        <w:t xml:space="preserve">　　名 </w:t>
      </w:r>
      <w:r>
        <w:rPr>
          <w:rFonts w:eastAsia="仿宋_GB2312"/>
          <w:sz w:val="32"/>
          <w:u w:val="single"/>
        </w:rPr>
        <w:tab/>
      </w:r>
      <w:r>
        <w:rPr>
          <w:rFonts w:eastAsia="仿宋_GB2312"/>
          <w:sz w:val="32"/>
          <w:u w:val="single"/>
        </w:rPr>
        <w:tab/>
      </w:r>
      <w:r>
        <w:rPr>
          <w:rFonts w:eastAsia="仿宋_GB2312"/>
          <w:sz w:val="32"/>
          <w:u w:val="single"/>
        </w:rPr>
        <w:tab/>
      </w:r>
      <w:r>
        <w:rPr>
          <w:rFonts w:eastAsia="仿宋_GB2312"/>
          <w:sz w:val="32"/>
          <w:u w:val="single"/>
        </w:rPr>
        <w:tab/>
      </w:r>
      <w:r>
        <w:rPr>
          <w:rFonts w:eastAsia="仿宋_GB2312"/>
          <w:sz w:val="32"/>
          <w:u w:val="single"/>
        </w:rPr>
        <w:tab/>
      </w:r>
      <w:r>
        <w:rPr>
          <w:rFonts w:eastAsia="仿宋_GB2312"/>
          <w:sz w:val="32"/>
          <w:u w:val="single"/>
        </w:rPr>
        <w:tab/>
      </w:r>
      <w:r>
        <w:rPr>
          <w:rFonts w:eastAsia="仿宋_GB2312"/>
          <w:sz w:val="32"/>
          <w:u w:val="single"/>
        </w:rPr>
        <w:tab/>
      </w:r>
      <w:r>
        <w:rPr>
          <w:rFonts w:hint="eastAsia" w:eastAsia="仿宋_GB2312"/>
          <w:sz w:val="32"/>
          <w:u w:val="single"/>
        </w:rPr>
        <w:t xml:space="preserve">   </w:t>
      </w:r>
    </w:p>
    <w:p>
      <w:pPr>
        <w:spacing w:line="700" w:lineRule="exact"/>
        <w:ind w:left="1440"/>
        <w:rPr>
          <w:rFonts w:eastAsia="仿宋_GB2312"/>
          <w:spacing w:val="-10"/>
          <w:sz w:val="32"/>
          <w:u w:val="single"/>
        </w:rPr>
      </w:pPr>
      <w:r>
        <w:rPr>
          <w:rFonts w:hint="eastAsia" w:eastAsia="仿宋_GB2312"/>
          <w:spacing w:val="-10"/>
          <w:sz w:val="32"/>
        </w:rPr>
        <w:t xml:space="preserve">专           业 </w:t>
      </w:r>
      <w:r>
        <w:rPr>
          <w:rFonts w:eastAsia="仿宋_GB2312"/>
          <w:spacing w:val="-10"/>
          <w:sz w:val="32"/>
          <w:u w:val="single"/>
        </w:rPr>
        <w:tab/>
      </w:r>
      <w:r>
        <w:rPr>
          <w:rFonts w:eastAsia="仿宋_GB2312"/>
          <w:spacing w:val="-10"/>
          <w:sz w:val="32"/>
          <w:u w:val="single"/>
        </w:rPr>
        <w:tab/>
      </w:r>
      <w:r>
        <w:rPr>
          <w:rFonts w:eastAsia="仿宋_GB2312"/>
          <w:spacing w:val="-10"/>
          <w:sz w:val="32"/>
          <w:u w:val="single"/>
        </w:rPr>
        <w:tab/>
      </w:r>
      <w:r>
        <w:rPr>
          <w:rFonts w:eastAsia="仿宋_GB2312"/>
          <w:spacing w:val="-10"/>
          <w:sz w:val="32"/>
          <w:u w:val="single"/>
        </w:rPr>
        <w:tab/>
      </w:r>
      <w:r>
        <w:rPr>
          <w:rFonts w:eastAsia="仿宋_GB2312"/>
          <w:spacing w:val="-10"/>
          <w:sz w:val="32"/>
          <w:u w:val="single"/>
        </w:rPr>
        <w:tab/>
      </w:r>
      <w:r>
        <w:rPr>
          <w:rFonts w:eastAsia="仿宋_GB2312"/>
          <w:spacing w:val="-10"/>
          <w:sz w:val="32"/>
          <w:u w:val="single"/>
        </w:rPr>
        <w:tab/>
      </w:r>
      <w:r>
        <w:rPr>
          <w:rFonts w:eastAsia="仿宋_GB2312"/>
          <w:spacing w:val="-10"/>
          <w:sz w:val="32"/>
          <w:u w:val="single"/>
        </w:rPr>
        <w:tab/>
      </w:r>
      <w:r>
        <w:rPr>
          <w:rFonts w:hint="eastAsia" w:eastAsia="仿宋_GB2312"/>
          <w:spacing w:val="-10"/>
          <w:sz w:val="32"/>
          <w:u w:val="single"/>
        </w:rPr>
        <w:t xml:space="preserve">   </w:t>
      </w:r>
    </w:p>
    <w:p>
      <w:pPr>
        <w:spacing w:line="700" w:lineRule="exact"/>
        <w:ind w:left="1440"/>
        <w:rPr>
          <w:rFonts w:eastAsia="仿宋_GB2312"/>
          <w:spacing w:val="-10"/>
          <w:sz w:val="32"/>
        </w:rPr>
      </w:pPr>
      <w:r>
        <w:rPr>
          <w:rFonts w:hint="eastAsia" w:eastAsia="仿宋_GB2312"/>
          <w:spacing w:val="-10"/>
          <w:sz w:val="32"/>
        </w:rPr>
        <w:t xml:space="preserve">工 作 室 名 称 </w:t>
      </w:r>
      <w:r>
        <w:rPr>
          <w:rFonts w:hint="eastAsia" w:eastAsia="仿宋_GB2312"/>
          <w:spacing w:val="-10"/>
          <w:sz w:val="32"/>
          <w:u w:val="single"/>
        </w:rPr>
        <w:t xml:space="preserve">                      </w:t>
      </w:r>
      <w:r>
        <w:rPr>
          <w:rFonts w:hint="eastAsia" w:eastAsia="仿宋_GB2312"/>
          <w:spacing w:val="-10"/>
          <w:sz w:val="32"/>
        </w:rPr>
        <w:t xml:space="preserve"> </w:t>
      </w:r>
    </w:p>
    <w:p>
      <w:pPr>
        <w:spacing w:line="700" w:lineRule="exact"/>
        <w:ind w:left="1440"/>
        <w:rPr>
          <w:rFonts w:eastAsia="仿宋_GB2312"/>
          <w:sz w:val="32"/>
        </w:rPr>
      </w:pPr>
      <w:r>
        <w:rPr>
          <w:rFonts w:hint="eastAsia" w:eastAsia="仿宋_GB2312"/>
          <w:sz w:val="32"/>
        </w:rPr>
        <w:t xml:space="preserve">申  报  日 期 </w:t>
      </w:r>
      <w:r>
        <w:rPr>
          <w:rFonts w:eastAsia="仿宋_GB2312"/>
          <w:sz w:val="32"/>
          <w:u w:val="single"/>
        </w:rPr>
        <w:tab/>
      </w:r>
      <w:r>
        <w:rPr>
          <w:rFonts w:eastAsia="仿宋_GB2312"/>
          <w:sz w:val="32"/>
          <w:u w:val="single"/>
        </w:rPr>
        <w:tab/>
      </w:r>
      <w:r>
        <w:rPr>
          <w:rFonts w:eastAsia="仿宋_GB2312"/>
          <w:sz w:val="32"/>
          <w:u w:val="single"/>
        </w:rPr>
        <w:tab/>
      </w:r>
      <w:r>
        <w:rPr>
          <w:rFonts w:eastAsia="仿宋_GB2312"/>
          <w:sz w:val="32"/>
          <w:u w:val="single"/>
        </w:rPr>
        <w:tab/>
      </w:r>
      <w:r>
        <w:rPr>
          <w:rFonts w:eastAsia="仿宋_GB2312"/>
          <w:sz w:val="32"/>
          <w:u w:val="single"/>
        </w:rPr>
        <w:tab/>
      </w:r>
      <w:r>
        <w:rPr>
          <w:rFonts w:eastAsia="仿宋_GB2312"/>
          <w:sz w:val="32"/>
          <w:u w:val="single"/>
        </w:rPr>
        <w:tab/>
      </w:r>
      <w:r>
        <w:rPr>
          <w:rFonts w:eastAsia="仿宋_GB2312"/>
          <w:sz w:val="32"/>
          <w:u w:val="single"/>
        </w:rPr>
        <w:tab/>
      </w:r>
      <w:r>
        <w:rPr>
          <w:rFonts w:hint="eastAsia" w:eastAsia="仿宋_GB2312"/>
          <w:sz w:val="32"/>
          <w:u w:val="single"/>
        </w:rPr>
        <w:t xml:space="preserve">   </w:t>
      </w:r>
    </w:p>
    <w:p>
      <w:pPr>
        <w:spacing w:line="560" w:lineRule="exact"/>
        <w:ind w:firstLine="645"/>
        <w:rPr>
          <w:rFonts w:eastAsia="仿宋_GB2312"/>
          <w:sz w:val="32"/>
        </w:rPr>
      </w:pPr>
    </w:p>
    <w:p>
      <w:pPr>
        <w:spacing w:line="560" w:lineRule="exact"/>
        <w:ind w:firstLine="645"/>
        <w:rPr>
          <w:rFonts w:eastAsia="仿宋_GB2312"/>
          <w:sz w:val="32"/>
        </w:rPr>
      </w:pPr>
    </w:p>
    <w:p>
      <w:pPr>
        <w:spacing w:line="560" w:lineRule="exact"/>
        <w:ind w:firstLine="645"/>
        <w:rPr>
          <w:rFonts w:eastAsia="仿宋_GB2312"/>
          <w:sz w:val="32"/>
        </w:rPr>
      </w:pPr>
      <w:r>
        <w:rPr>
          <w:rFonts w:hint="eastAsia" w:eastAsia="仿宋_GB2312"/>
          <w:sz w:val="32"/>
        </w:rPr>
        <w:t xml:space="preserve"> </w:t>
      </w:r>
    </w:p>
    <w:p>
      <w:pPr>
        <w:spacing w:line="560" w:lineRule="exact"/>
        <w:ind w:firstLine="645"/>
        <w:rPr>
          <w:rFonts w:eastAsia="仿宋_GB2312"/>
          <w:sz w:val="32"/>
        </w:rPr>
      </w:pPr>
    </w:p>
    <w:p>
      <w:pPr>
        <w:spacing w:line="560" w:lineRule="exact"/>
        <w:ind w:firstLine="645"/>
        <w:rPr>
          <w:rFonts w:eastAsia="仿宋_GB2312"/>
          <w:sz w:val="32"/>
        </w:rPr>
      </w:pPr>
    </w:p>
    <w:p>
      <w:pPr>
        <w:spacing w:line="560" w:lineRule="exact"/>
        <w:ind w:firstLine="645"/>
        <w:rPr>
          <w:rFonts w:eastAsia="仿宋_GB2312"/>
          <w:sz w:val="32"/>
        </w:rPr>
      </w:pPr>
    </w:p>
    <w:p>
      <w:pPr>
        <w:spacing w:line="560" w:lineRule="exact"/>
        <w:ind w:firstLine="645"/>
        <w:rPr>
          <w:rFonts w:eastAsia="仿宋_GB2312"/>
          <w:sz w:val="32"/>
        </w:rPr>
      </w:pPr>
    </w:p>
    <w:p>
      <w:pPr>
        <w:spacing w:line="560" w:lineRule="exact"/>
        <w:jc w:val="center"/>
        <w:rPr>
          <w:rFonts w:eastAsia="黑体"/>
          <w:sz w:val="30"/>
          <w:szCs w:val="30"/>
        </w:rPr>
      </w:pPr>
      <w:r>
        <w:rPr>
          <w:rFonts w:hint="eastAsia" w:eastAsia="黑体"/>
          <w:sz w:val="32"/>
        </w:rPr>
        <w:t xml:space="preserve"> </w:t>
      </w:r>
      <w:r>
        <w:rPr>
          <w:rFonts w:hint="eastAsia" w:eastAsia="黑体"/>
          <w:sz w:val="30"/>
          <w:szCs w:val="30"/>
        </w:rPr>
        <w:t xml:space="preserve"> 苏州建设交通高等职业技术学校制</w:t>
      </w:r>
    </w:p>
    <w:p>
      <w:pPr>
        <w:spacing w:line="320" w:lineRule="exact"/>
        <w:rPr>
          <w:rFonts w:eastAsia="黑体"/>
          <w:sz w:val="30"/>
          <w:szCs w:val="30"/>
        </w:rPr>
      </w:pPr>
    </w:p>
    <w:p>
      <w:pPr>
        <w:spacing w:line="320" w:lineRule="exact"/>
        <w:ind w:firstLine="3000" w:firstLineChars="1000"/>
        <w:rPr>
          <w:rFonts w:eastAsia="黑体"/>
          <w:sz w:val="30"/>
          <w:szCs w:val="30"/>
        </w:rPr>
      </w:pPr>
      <w:r>
        <w:rPr>
          <w:rFonts w:hint="eastAsia" w:eastAsia="黑体"/>
          <w:sz w:val="30"/>
          <w:szCs w:val="30"/>
        </w:rPr>
        <w:t>二〇一七年二月</w:t>
      </w:r>
    </w:p>
    <w:p>
      <w:pPr>
        <w:spacing w:line="320" w:lineRule="exact"/>
        <w:rPr>
          <w:rFonts w:eastAsia="黑体"/>
          <w:sz w:val="32"/>
        </w:rPr>
      </w:pPr>
    </w:p>
    <w:tbl>
      <w:tblPr>
        <w:tblStyle w:val="4"/>
        <w:tblW w:w="92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75"/>
        <w:gridCol w:w="553"/>
        <w:gridCol w:w="462"/>
        <w:gridCol w:w="1056"/>
        <w:gridCol w:w="72"/>
        <w:gridCol w:w="503"/>
        <w:gridCol w:w="903"/>
        <w:gridCol w:w="159"/>
        <w:gridCol w:w="425"/>
        <w:gridCol w:w="1276"/>
        <w:gridCol w:w="913"/>
        <w:gridCol w:w="221"/>
        <w:gridCol w:w="13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7" w:hRule="atLeast"/>
          <w:jc w:val="center"/>
        </w:trPr>
        <w:tc>
          <w:tcPr>
            <w:tcW w:w="137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r>
              <w:rPr>
                <w:rFonts w:hint="eastAsia" w:eastAsia="仿宋_GB2312"/>
              </w:rPr>
              <w:t>主持人姓名</w:t>
            </w:r>
          </w:p>
        </w:tc>
        <w:tc>
          <w:tcPr>
            <w:tcW w:w="101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p>
        </w:tc>
        <w:tc>
          <w:tcPr>
            <w:tcW w:w="105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r>
              <w:rPr>
                <w:rFonts w:hint="eastAsia" w:eastAsia="仿宋_GB2312"/>
              </w:rPr>
              <w:t>性别</w:t>
            </w:r>
          </w:p>
        </w:tc>
        <w:tc>
          <w:tcPr>
            <w:tcW w:w="57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r>
              <w:rPr>
                <w:rFonts w:hint="eastAsia" w:eastAsia="仿宋_GB2312"/>
              </w:rPr>
              <w:t>民族</w:t>
            </w:r>
          </w:p>
        </w:tc>
        <w:tc>
          <w:tcPr>
            <w:tcW w:w="58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r>
              <w:rPr>
                <w:rFonts w:hint="eastAsia" w:eastAsia="仿宋_GB2312"/>
              </w:rPr>
              <w:t>出生年月</w:t>
            </w:r>
          </w:p>
        </w:tc>
        <w:tc>
          <w:tcPr>
            <w:tcW w:w="9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p>
        </w:tc>
        <w:tc>
          <w:tcPr>
            <w:tcW w:w="1558" w:type="dxa"/>
            <w:gridSpan w:val="2"/>
            <w:tcBorders>
              <w:top w:val="single" w:color="auto" w:sz="4" w:space="0"/>
              <w:left w:val="single" w:color="auto" w:sz="4" w:space="0"/>
              <w:right w:val="single" w:color="auto" w:sz="4" w:space="0"/>
            </w:tcBorders>
            <w:vAlign w:val="center"/>
          </w:tcPr>
          <w:p>
            <w:pPr>
              <w:spacing w:line="560" w:lineRule="exact"/>
              <w:jc w:val="center"/>
              <w:rPr>
                <w:rFonts w:eastAsia="仿宋_GB2312"/>
              </w:rPr>
            </w:pPr>
            <w:r>
              <w:rPr>
                <w:rFonts w:eastAsia="仿宋_GB2312"/>
              </w:rPr>
              <w:t>(</w:t>
            </w:r>
            <w:r>
              <w:rPr>
                <w:rFonts w:hint="eastAsia" w:eastAsia="仿宋_GB2312"/>
              </w:rPr>
              <w:t>照片</w:t>
            </w:r>
            <w:r>
              <w:rPr>
                <w:rFonts w:eastAsia="仿宋_GB2312"/>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jc w:val="center"/>
        </w:trPr>
        <w:tc>
          <w:tcPr>
            <w:tcW w:w="137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r>
              <w:rPr>
                <w:rFonts w:hint="eastAsia" w:eastAsia="仿宋_GB2312"/>
              </w:rPr>
              <w:t>籍</w:t>
            </w:r>
            <w:r>
              <w:rPr>
                <w:rFonts w:eastAsia="仿宋_GB2312"/>
              </w:rPr>
              <w:t xml:space="preserve">  </w:t>
            </w:r>
            <w:r>
              <w:rPr>
                <w:rFonts w:hint="eastAsia" w:eastAsia="仿宋_GB2312"/>
              </w:rPr>
              <w:t>贯</w:t>
            </w:r>
          </w:p>
        </w:tc>
        <w:tc>
          <w:tcPr>
            <w:tcW w:w="101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p>
        </w:tc>
        <w:tc>
          <w:tcPr>
            <w:tcW w:w="1631"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r>
              <w:rPr>
                <w:rFonts w:hint="eastAsia" w:eastAsia="仿宋_GB2312"/>
              </w:rPr>
              <w:t>政治面貌</w:t>
            </w:r>
          </w:p>
        </w:tc>
        <w:tc>
          <w:tcPr>
            <w:tcW w:w="1487"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r>
              <w:rPr>
                <w:rFonts w:hint="eastAsia" w:eastAsia="仿宋_GB2312"/>
              </w:rPr>
              <w:t>现任教学科</w:t>
            </w:r>
          </w:p>
        </w:tc>
        <w:tc>
          <w:tcPr>
            <w:tcW w:w="9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p>
        </w:tc>
        <w:tc>
          <w:tcPr>
            <w:tcW w:w="1558" w:type="dxa"/>
            <w:gridSpan w:val="2"/>
            <w:tcBorders>
              <w:left w:val="single" w:color="auto" w:sz="4" w:space="0"/>
              <w:right w:val="single" w:color="auto" w:sz="4" w:space="0"/>
            </w:tcBorders>
            <w:vAlign w:val="center"/>
          </w:tcPr>
          <w:p>
            <w:pPr>
              <w:widowControl/>
              <w:jc w:val="left"/>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8" w:hRule="atLeast"/>
          <w:jc w:val="center"/>
        </w:trPr>
        <w:tc>
          <w:tcPr>
            <w:tcW w:w="137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r>
              <w:rPr>
                <w:rFonts w:hint="eastAsia" w:eastAsia="仿宋_GB2312"/>
              </w:rPr>
              <w:t>最高学历</w:t>
            </w:r>
          </w:p>
        </w:tc>
        <w:tc>
          <w:tcPr>
            <w:tcW w:w="101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p>
        </w:tc>
        <w:tc>
          <w:tcPr>
            <w:tcW w:w="1631"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r>
              <w:rPr>
                <w:rFonts w:hint="eastAsia" w:eastAsia="仿宋_GB2312"/>
              </w:rPr>
              <w:t>最高学位</w:t>
            </w:r>
          </w:p>
        </w:tc>
        <w:tc>
          <w:tcPr>
            <w:tcW w:w="1487"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r>
              <w:rPr>
                <w:rFonts w:hint="eastAsia" w:eastAsia="仿宋_GB2312"/>
              </w:rPr>
              <w:t>教龄</w:t>
            </w:r>
          </w:p>
        </w:tc>
        <w:tc>
          <w:tcPr>
            <w:tcW w:w="9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p>
        </w:tc>
        <w:tc>
          <w:tcPr>
            <w:tcW w:w="1558" w:type="dxa"/>
            <w:gridSpan w:val="2"/>
            <w:tcBorders>
              <w:left w:val="single" w:color="auto" w:sz="4" w:space="0"/>
              <w:bottom w:val="single" w:color="auto" w:sz="4" w:space="0"/>
              <w:right w:val="single" w:color="auto" w:sz="4" w:space="0"/>
            </w:tcBorders>
            <w:vAlign w:val="center"/>
          </w:tcPr>
          <w:p>
            <w:pPr>
              <w:widowControl/>
              <w:jc w:val="left"/>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1928"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现任专业技术职务</w:t>
            </w:r>
          </w:p>
        </w:tc>
        <w:tc>
          <w:tcPr>
            <w:tcW w:w="159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565"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现任行政职务</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申报类别</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2" w:hRule="atLeast"/>
          <w:jc w:val="center"/>
        </w:trPr>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获得荣誉</w:t>
            </w:r>
          </w:p>
          <w:p>
            <w:pPr>
              <w:jc w:val="center"/>
              <w:rPr>
                <w:rFonts w:eastAsia="仿宋_GB2312"/>
              </w:rPr>
            </w:pPr>
            <w:r>
              <w:rPr>
                <w:rFonts w:hint="eastAsia" w:eastAsia="仿宋_GB2312"/>
              </w:rPr>
              <w:t>称号情况</w:t>
            </w:r>
          </w:p>
        </w:tc>
        <w:tc>
          <w:tcPr>
            <w:tcW w:w="7880" w:type="dxa"/>
            <w:gridSpan w:val="1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4" w:hRule="atLeast"/>
          <w:jc w:val="center"/>
        </w:trPr>
        <w:tc>
          <w:tcPr>
            <w:tcW w:w="1375" w:type="dxa"/>
            <w:tcBorders>
              <w:top w:val="single" w:color="auto" w:sz="4" w:space="0"/>
              <w:left w:val="single" w:color="auto" w:sz="4" w:space="0"/>
              <w:bottom w:val="single" w:color="auto" w:sz="4" w:space="0"/>
              <w:right w:val="single" w:color="auto" w:sz="4" w:space="0"/>
            </w:tcBorders>
            <w:textDirection w:val="tbRlV"/>
            <w:vAlign w:val="center"/>
          </w:tcPr>
          <w:p>
            <w:pPr>
              <w:spacing w:line="560" w:lineRule="exact"/>
              <w:ind w:left="113" w:right="113"/>
              <w:jc w:val="center"/>
              <w:rPr>
                <w:rFonts w:eastAsia="仿宋_GB2312"/>
              </w:rPr>
            </w:pPr>
            <w:r>
              <w:rPr>
                <w:rFonts w:hint="eastAsia" w:eastAsia="仿宋_GB2312"/>
              </w:rPr>
              <w:t>主要学习与工作经历</w:t>
            </w:r>
          </w:p>
        </w:tc>
        <w:tc>
          <w:tcPr>
            <w:tcW w:w="7880" w:type="dxa"/>
            <w:gridSpan w:val="12"/>
            <w:tcBorders>
              <w:top w:val="single" w:color="auto" w:sz="4" w:space="0"/>
              <w:left w:val="single" w:color="auto" w:sz="4" w:space="0"/>
              <w:bottom w:val="single" w:color="auto" w:sz="4" w:space="0"/>
              <w:right w:val="single" w:color="auto" w:sz="4" w:space="0"/>
            </w:tcBorders>
          </w:tcPr>
          <w:p>
            <w:pPr>
              <w:spacing w:line="560" w:lineRule="exact"/>
              <w:rPr>
                <w:rFonts w:eastAsia="仿宋_GB2312"/>
              </w:rPr>
            </w:pPr>
          </w:p>
          <w:p>
            <w:pPr>
              <w:spacing w:line="560" w:lineRule="exact"/>
              <w:rPr>
                <w:rFonts w:eastAsia="仿宋_GB2312"/>
              </w:rPr>
            </w:pPr>
          </w:p>
          <w:p>
            <w:pPr>
              <w:spacing w:line="560" w:lineRule="exact"/>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5" w:hRule="atLeast"/>
          <w:jc w:val="center"/>
        </w:trPr>
        <w:tc>
          <w:tcPr>
            <w:tcW w:w="1375" w:type="dxa"/>
            <w:tcBorders>
              <w:top w:val="single" w:color="auto" w:sz="4" w:space="0"/>
              <w:left w:val="single" w:color="auto" w:sz="4" w:space="0"/>
              <w:bottom w:val="single" w:color="auto" w:sz="4" w:space="0"/>
              <w:right w:val="single" w:color="auto" w:sz="4" w:space="0"/>
            </w:tcBorders>
            <w:textDirection w:val="tbRlV"/>
            <w:vAlign w:val="center"/>
          </w:tcPr>
          <w:p>
            <w:pPr>
              <w:spacing w:line="560" w:lineRule="exact"/>
              <w:ind w:left="113" w:right="113"/>
              <w:jc w:val="center"/>
              <w:rPr>
                <w:rFonts w:eastAsia="仿宋_GB2312"/>
              </w:rPr>
            </w:pPr>
            <w:r>
              <w:rPr>
                <w:rFonts w:hint="eastAsia" w:eastAsia="仿宋_GB2312"/>
              </w:rPr>
              <w:t>主要论文论著和科研成果</w:t>
            </w:r>
          </w:p>
        </w:tc>
        <w:tc>
          <w:tcPr>
            <w:tcW w:w="7880" w:type="dxa"/>
            <w:gridSpan w:val="12"/>
            <w:tcBorders>
              <w:top w:val="single" w:color="auto" w:sz="4" w:space="0"/>
              <w:left w:val="single" w:color="auto" w:sz="4" w:space="0"/>
              <w:bottom w:val="single" w:color="auto" w:sz="4" w:space="0"/>
              <w:right w:val="single" w:color="auto" w:sz="4" w:space="0"/>
            </w:tcBorders>
          </w:tcPr>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1375" w:type="dxa"/>
            <w:tcBorders>
              <w:top w:val="single" w:color="auto" w:sz="4" w:space="0"/>
              <w:left w:val="single" w:color="auto" w:sz="4" w:space="0"/>
              <w:bottom w:val="single" w:color="auto" w:sz="4" w:space="0"/>
              <w:right w:val="single" w:color="auto" w:sz="4" w:space="0"/>
            </w:tcBorders>
            <w:textDirection w:val="tbRlV"/>
            <w:vAlign w:val="center"/>
          </w:tcPr>
          <w:p>
            <w:pPr>
              <w:spacing w:line="560" w:lineRule="exact"/>
              <w:ind w:left="113" w:right="113"/>
              <w:jc w:val="center"/>
              <w:rPr>
                <w:rFonts w:eastAsia="仿宋_GB2312"/>
              </w:rPr>
            </w:pPr>
            <w:r>
              <w:rPr>
                <w:rFonts w:hint="eastAsia" w:eastAsia="仿宋_GB2312"/>
              </w:rPr>
              <w:t>主要教育教学成果</w:t>
            </w:r>
          </w:p>
        </w:tc>
        <w:tc>
          <w:tcPr>
            <w:tcW w:w="7880" w:type="dxa"/>
            <w:gridSpan w:val="12"/>
            <w:tcBorders>
              <w:top w:val="single" w:color="auto" w:sz="4" w:space="0"/>
              <w:left w:val="single" w:color="auto" w:sz="4" w:space="0"/>
              <w:bottom w:val="single" w:color="auto" w:sz="4" w:space="0"/>
              <w:right w:val="single" w:color="auto" w:sz="4" w:space="0"/>
            </w:tcBorders>
          </w:tcPr>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6" w:hRule="atLeast"/>
          <w:jc w:val="center"/>
        </w:trPr>
        <w:tc>
          <w:tcPr>
            <w:tcW w:w="1375" w:type="dxa"/>
            <w:tcBorders>
              <w:top w:val="single" w:color="auto" w:sz="4" w:space="0"/>
              <w:left w:val="single" w:color="auto" w:sz="4" w:space="0"/>
              <w:bottom w:val="single" w:color="auto" w:sz="4" w:space="0"/>
              <w:right w:val="single" w:color="auto" w:sz="4" w:space="0"/>
            </w:tcBorders>
            <w:textDirection w:val="tbRlV"/>
            <w:vAlign w:val="center"/>
          </w:tcPr>
          <w:p>
            <w:pPr>
              <w:spacing w:line="560" w:lineRule="exact"/>
              <w:ind w:left="113" w:right="113"/>
              <w:jc w:val="center"/>
              <w:rPr>
                <w:rFonts w:eastAsia="仿宋_GB2312"/>
              </w:rPr>
            </w:pPr>
            <w:r>
              <w:rPr>
                <w:rFonts w:hint="eastAsia" w:eastAsia="仿宋_GB2312"/>
              </w:rPr>
              <w:t>指导青年教师情况</w:t>
            </w:r>
          </w:p>
        </w:tc>
        <w:tc>
          <w:tcPr>
            <w:tcW w:w="7880" w:type="dxa"/>
            <w:gridSpan w:val="12"/>
            <w:tcBorders>
              <w:top w:val="single" w:color="auto" w:sz="4" w:space="0"/>
              <w:left w:val="single" w:color="auto" w:sz="4" w:space="0"/>
              <w:bottom w:val="single" w:color="auto" w:sz="4" w:space="0"/>
              <w:right w:val="single" w:color="auto" w:sz="4" w:space="0"/>
            </w:tcBorders>
          </w:tcPr>
          <w:p>
            <w:pPr>
              <w:spacing w:line="560" w:lineRule="exact"/>
              <w:rPr>
                <w:rFonts w:eastAsia="仿宋_GB2312"/>
              </w:rPr>
            </w:pPr>
          </w:p>
          <w:p>
            <w:pPr>
              <w:spacing w:line="560" w:lineRule="exact"/>
              <w:rPr>
                <w:rFonts w:eastAsia="仿宋_GB2312"/>
              </w:rPr>
            </w:pPr>
          </w:p>
          <w:p>
            <w:pPr>
              <w:spacing w:line="560" w:lineRule="exact"/>
              <w:rPr>
                <w:rFonts w:eastAsia="仿宋_GB2312"/>
              </w:rPr>
            </w:pPr>
          </w:p>
        </w:tc>
      </w:tr>
    </w:tbl>
    <w:p>
      <w:pPr>
        <w:jc w:val="center"/>
      </w:pPr>
    </w:p>
    <w:tbl>
      <w:tblPr>
        <w:tblStyle w:val="4"/>
        <w:tblW w:w="9172"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996"/>
        <w:gridCol w:w="840"/>
        <w:gridCol w:w="1419"/>
        <w:gridCol w:w="1050"/>
        <w:gridCol w:w="91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260" w:type="dxa"/>
            <w:vMerge w:val="restart"/>
            <w:vAlign w:val="center"/>
          </w:tcPr>
          <w:p>
            <w:pPr>
              <w:spacing w:line="560" w:lineRule="exact"/>
              <w:ind w:left="113" w:right="113"/>
              <w:jc w:val="center"/>
              <w:rPr>
                <w:rFonts w:eastAsia="仿宋_GB2312"/>
              </w:rPr>
            </w:pPr>
          </w:p>
          <w:p>
            <w:pPr>
              <w:spacing w:line="560" w:lineRule="exact"/>
              <w:ind w:left="113" w:right="113"/>
              <w:jc w:val="center"/>
              <w:rPr>
                <w:rFonts w:eastAsia="仿宋_GB2312"/>
              </w:rPr>
            </w:pPr>
            <w:r>
              <w:rPr>
                <w:rFonts w:hint="eastAsia" w:eastAsia="仿宋_GB2312"/>
              </w:rPr>
              <w:t>作</w:t>
            </w:r>
          </w:p>
          <w:p>
            <w:pPr>
              <w:spacing w:line="560" w:lineRule="exact"/>
              <w:ind w:left="113" w:right="113"/>
              <w:jc w:val="center"/>
              <w:rPr>
                <w:rFonts w:eastAsia="仿宋_GB2312"/>
              </w:rPr>
            </w:pPr>
            <w:r>
              <w:rPr>
                <w:rFonts w:hint="eastAsia" w:eastAsia="仿宋_GB2312"/>
              </w:rPr>
              <w:t>室</w:t>
            </w:r>
          </w:p>
          <w:p>
            <w:pPr>
              <w:spacing w:line="560" w:lineRule="exact"/>
              <w:ind w:left="113" w:right="113"/>
              <w:jc w:val="center"/>
              <w:rPr>
                <w:rFonts w:eastAsia="仿宋_GB2312"/>
              </w:rPr>
            </w:pPr>
            <w:r>
              <w:rPr>
                <w:rFonts w:hint="eastAsia" w:eastAsia="仿宋_GB2312"/>
              </w:rPr>
              <w:t>成</w:t>
            </w:r>
          </w:p>
          <w:p>
            <w:pPr>
              <w:spacing w:line="560" w:lineRule="exact"/>
              <w:ind w:left="113" w:right="113"/>
              <w:jc w:val="center"/>
              <w:rPr>
                <w:rFonts w:eastAsia="仿宋_GB2312"/>
              </w:rPr>
            </w:pPr>
            <w:r>
              <w:rPr>
                <w:rFonts w:hint="eastAsia" w:eastAsia="仿宋_GB2312"/>
              </w:rPr>
              <w:t>员</w:t>
            </w:r>
          </w:p>
          <w:p>
            <w:pPr>
              <w:spacing w:line="560" w:lineRule="exact"/>
              <w:ind w:left="113" w:right="113"/>
              <w:jc w:val="center"/>
              <w:rPr>
                <w:rFonts w:eastAsia="仿宋_GB2312"/>
              </w:rPr>
            </w:pPr>
            <w:r>
              <w:rPr>
                <w:rFonts w:hint="eastAsia" w:eastAsia="仿宋_GB2312"/>
              </w:rPr>
              <w:t>情</w:t>
            </w:r>
          </w:p>
          <w:p>
            <w:pPr>
              <w:spacing w:line="560" w:lineRule="exact"/>
              <w:ind w:left="113" w:right="113"/>
              <w:jc w:val="center"/>
              <w:rPr>
                <w:rFonts w:eastAsia="仿宋_GB2312"/>
              </w:rPr>
            </w:pPr>
            <w:r>
              <w:rPr>
                <w:rFonts w:hint="eastAsia" w:eastAsia="仿宋_GB2312"/>
              </w:rPr>
              <w:t>况</w:t>
            </w:r>
          </w:p>
          <w:p>
            <w:pPr>
              <w:spacing w:line="560" w:lineRule="exact"/>
              <w:jc w:val="center"/>
              <w:rPr>
                <w:rFonts w:ascii="仿宋_GB2312" w:eastAsia="仿宋_GB2312"/>
              </w:rPr>
            </w:pPr>
            <w:r>
              <w:rPr>
                <w:rFonts w:hint="eastAsia" w:ascii="宋体" w:hAnsi="宋体" w:cs="宋体"/>
              </w:rPr>
              <w:t>︵</w:t>
            </w:r>
          </w:p>
          <w:p>
            <w:pPr>
              <w:spacing w:line="560" w:lineRule="exact"/>
              <w:jc w:val="center"/>
              <w:rPr>
                <w:rFonts w:eastAsia="仿宋_GB2312"/>
              </w:rPr>
            </w:pPr>
            <w:r>
              <w:rPr>
                <w:rFonts w:hint="eastAsia" w:eastAsia="仿宋_GB2312"/>
              </w:rPr>
              <w:t>可</w:t>
            </w:r>
          </w:p>
          <w:p>
            <w:pPr>
              <w:spacing w:line="560" w:lineRule="exact"/>
              <w:jc w:val="center"/>
              <w:rPr>
                <w:rFonts w:eastAsia="仿宋_GB2312"/>
              </w:rPr>
            </w:pPr>
            <w:r>
              <w:rPr>
                <w:rFonts w:hint="eastAsia" w:eastAsia="仿宋_GB2312"/>
              </w:rPr>
              <w:t>另</w:t>
            </w:r>
          </w:p>
          <w:p>
            <w:pPr>
              <w:spacing w:line="560" w:lineRule="exact"/>
              <w:jc w:val="center"/>
              <w:rPr>
                <w:rFonts w:eastAsia="仿宋_GB2312"/>
              </w:rPr>
            </w:pPr>
            <w:r>
              <w:rPr>
                <w:rFonts w:hint="eastAsia" w:eastAsia="仿宋_GB2312"/>
              </w:rPr>
              <w:t>附</w:t>
            </w:r>
          </w:p>
          <w:p>
            <w:pPr>
              <w:spacing w:line="560" w:lineRule="exact"/>
              <w:jc w:val="center"/>
              <w:rPr>
                <w:rFonts w:eastAsia="仿宋_GB2312"/>
              </w:rPr>
            </w:pPr>
            <w:r>
              <w:rPr>
                <w:rFonts w:hint="eastAsia" w:eastAsia="仿宋_GB2312"/>
              </w:rPr>
              <w:t>页</w:t>
            </w:r>
          </w:p>
          <w:p>
            <w:pPr>
              <w:spacing w:line="560" w:lineRule="exact"/>
              <w:ind w:left="113" w:right="113"/>
              <w:jc w:val="center"/>
              <w:rPr>
                <w:rFonts w:ascii="华文细黑" w:hAnsi="华文细黑" w:eastAsia="华文细黑" w:cs="宋体"/>
                <w:bCs/>
                <w:kern w:val="0"/>
                <w:sz w:val="24"/>
                <w:szCs w:val="21"/>
              </w:rPr>
            </w:pPr>
            <w:r>
              <w:rPr>
                <w:rFonts w:hint="eastAsia" w:ascii="宋体" w:hAnsi="宋体" w:cs="宋体"/>
              </w:rPr>
              <w:t>︶</w:t>
            </w:r>
          </w:p>
        </w:tc>
        <w:tc>
          <w:tcPr>
            <w:tcW w:w="996" w:type="dxa"/>
            <w:vAlign w:val="center"/>
          </w:tcPr>
          <w:p>
            <w:pPr>
              <w:spacing w:line="560" w:lineRule="exact"/>
              <w:ind w:left="113" w:right="113"/>
              <w:jc w:val="center"/>
              <w:rPr>
                <w:rFonts w:ascii="仿宋_GB2312" w:eastAsia="仿宋_GB2312"/>
              </w:rPr>
            </w:pPr>
            <w:r>
              <w:rPr>
                <w:rFonts w:hint="eastAsia" w:ascii="仿宋_GB2312" w:eastAsia="仿宋_GB2312"/>
              </w:rPr>
              <w:t>姓 名</w:t>
            </w:r>
          </w:p>
        </w:tc>
        <w:tc>
          <w:tcPr>
            <w:tcW w:w="840" w:type="dxa"/>
            <w:vAlign w:val="center"/>
          </w:tcPr>
          <w:p>
            <w:pPr>
              <w:jc w:val="center"/>
              <w:rPr>
                <w:rFonts w:ascii="仿宋_GB2312" w:eastAsia="仿宋_GB2312"/>
              </w:rPr>
            </w:pPr>
            <w:r>
              <w:rPr>
                <w:rFonts w:hint="eastAsia" w:ascii="仿宋_GB2312" w:eastAsia="仿宋_GB2312"/>
              </w:rPr>
              <w:t>出生</w:t>
            </w:r>
          </w:p>
          <w:p>
            <w:pPr>
              <w:jc w:val="center"/>
              <w:rPr>
                <w:rFonts w:ascii="仿宋_GB2312" w:eastAsia="仿宋_GB2312"/>
              </w:rPr>
            </w:pPr>
            <w:r>
              <w:rPr>
                <w:rFonts w:hint="eastAsia" w:ascii="仿宋_GB2312" w:eastAsia="仿宋_GB2312"/>
              </w:rPr>
              <w:t>年月</w:t>
            </w:r>
          </w:p>
        </w:tc>
        <w:tc>
          <w:tcPr>
            <w:tcW w:w="1419" w:type="dxa"/>
            <w:vAlign w:val="center"/>
          </w:tcPr>
          <w:p>
            <w:pPr>
              <w:spacing w:line="560" w:lineRule="exact"/>
              <w:ind w:left="113" w:right="113"/>
              <w:jc w:val="center"/>
              <w:rPr>
                <w:rFonts w:eastAsia="仿宋_GB2312"/>
              </w:rPr>
            </w:pPr>
            <w:r>
              <w:rPr>
                <w:rFonts w:hint="eastAsia" w:eastAsia="仿宋_GB2312"/>
              </w:rPr>
              <w:t>工作单位</w:t>
            </w:r>
          </w:p>
        </w:tc>
        <w:tc>
          <w:tcPr>
            <w:tcW w:w="1050" w:type="dxa"/>
            <w:vAlign w:val="center"/>
          </w:tcPr>
          <w:p>
            <w:pPr>
              <w:jc w:val="center"/>
              <w:rPr>
                <w:rFonts w:ascii="仿宋_GB2312" w:eastAsia="仿宋_GB2312"/>
              </w:rPr>
            </w:pPr>
            <w:r>
              <w:rPr>
                <w:rFonts w:hint="eastAsia" w:ascii="仿宋_GB2312" w:eastAsia="仿宋_GB2312"/>
              </w:rPr>
              <w:t>学历</w:t>
            </w:r>
          </w:p>
          <w:p>
            <w:pPr>
              <w:jc w:val="center"/>
              <w:rPr>
                <w:rFonts w:ascii="仿宋_GB2312" w:eastAsia="仿宋_GB2312"/>
              </w:rPr>
            </w:pPr>
            <w:r>
              <w:rPr>
                <w:rFonts w:hint="eastAsia" w:ascii="仿宋_GB2312" w:eastAsia="仿宋_GB2312"/>
              </w:rPr>
              <w:t>学位</w:t>
            </w:r>
          </w:p>
        </w:tc>
        <w:tc>
          <w:tcPr>
            <w:tcW w:w="914" w:type="dxa"/>
            <w:vAlign w:val="center"/>
          </w:tcPr>
          <w:p>
            <w:pPr>
              <w:jc w:val="center"/>
              <w:rPr>
                <w:rFonts w:eastAsia="仿宋_GB2312"/>
              </w:rPr>
            </w:pPr>
            <w:r>
              <w:rPr>
                <w:rFonts w:hint="eastAsia" w:ascii="仿宋_GB2312" w:eastAsia="仿宋_GB2312"/>
              </w:rPr>
              <w:t>专业技术职务</w:t>
            </w:r>
          </w:p>
        </w:tc>
        <w:tc>
          <w:tcPr>
            <w:tcW w:w="2693" w:type="dxa"/>
            <w:vAlign w:val="center"/>
          </w:tcPr>
          <w:p>
            <w:pPr>
              <w:spacing w:line="560" w:lineRule="exact"/>
              <w:ind w:right="113"/>
              <w:jc w:val="center"/>
              <w:rPr>
                <w:rFonts w:eastAsia="仿宋_GB2312"/>
              </w:rPr>
            </w:pPr>
            <w:r>
              <w:rPr>
                <w:rFonts w:hint="eastAsia" w:eastAsia="仿宋_GB2312"/>
              </w:rPr>
              <w:t>主要成果及荣誉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1260" w:type="dxa"/>
            <w:vMerge w:val="continue"/>
            <w:vAlign w:val="center"/>
          </w:tcPr>
          <w:p>
            <w:pPr>
              <w:widowControl/>
              <w:jc w:val="left"/>
              <w:rPr>
                <w:rFonts w:ascii="华文细黑" w:hAnsi="华文细黑" w:eastAsia="华文细黑" w:cs="宋体"/>
                <w:bCs/>
                <w:kern w:val="0"/>
                <w:sz w:val="24"/>
                <w:szCs w:val="21"/>
              </w:rPr>
            </w:pPr>
          </w:p>
        </w:tc>
        <w:tc>
          <w:tcPr>
            <w:tcW w:w="996" w:type="dxa"/>
            <w:vAlign w:val="center"/>
          </w:tcPr>
          <w:p>
            <w:pPr>
              <w:widowControl/>
              <w:spacing w:before="100" w:beforeAutospacing="1" w:after="100" w:afterAutospacing="1" w:line="300" w:lineRule="auto"/>
              <w:jc w:val="center"/>
              <w:rPr>
                <w:rFonts w:ascii="宋体" w:hAnsi="宋体" w:cs="宋体"/>
                <w:kern w:val="0"/>
                <w:sz w:val="24"/>
                <w:szCs w:val="21"/>
              </w:rPr>
            </w:pPr>
          </w:p>
        </w:tc>
        <w:tc>
          <w:tcPr>
            <w:tcW w:w="840"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1419"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1050"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914"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2693" w:type="dxa"/>
            <w:vAlign w:val="center"/>
          </w:tcPr>
          <w:p>
            <w:pPr>
              <w:widowControl/>
              <w:spacing w:before="100" w:beforeAutospacing="1" w:after="100" w:afterAutospacing="1" w:line="300" w:lineRule="auto"/>
              <w:jc w:val="left"/>
              <w:rPr>
                <w:rFonts w:ascii="宋体" w:hAns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1260" w:type="dxa"/>
            <w:vMerge w:val="continue"/>
            <w:vAlign w:val="center"/>
          </w:tcPr>
          <w:p>
            <w:pPr>
              <w:widowControl/>
              <w:jc w:val="left"/>
              <w:rPr>
                <w:rFonts w:ascii="华文细黑" w:hAnsi="华文细黑" w:eastAsia="华文细黑" w:cs="宋体"/>
                <w:bCs/>
                <w:kern w:val="0"/>
                <w:sz w:val="24"/>
                <w:szCs w:val="21"/>
              </w:rPr>
            </w:pPr>
          </w:p>
        </w:tc>
        <w:tc>
          <w:tcPr>
            <w:tcW w:w="996" w:type="dxa"/>
            <w:vAlign w:val="center"/>
          </w:tcPr>
          <w:p>
            <w:pPr>
              <w:widowControl/>
              <w:spacing w:before="100" w:beforeAutospacing="1" w:after="100" w:afterAutospacing="1" w:line="300" w:lineRule="auto"/>
              <w:jc w:val="center"/>
              <w:rPr>
                <w:rFonts w:ascii="宋体" w:hAnsi="宋体" w:cs="宋体"/>
                <w:kern w:val="0"/>
                <w:sz w:val="24"/>
                <w:szCs w:val="21"/>
              </w:rPr>
            </w:pPr>
          </w:p>
        </w:tc>
        <w:tc>
          <w:tcPr>
            <w:tcW w:w="840"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1419"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1050"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914"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2693" w:type="dxa"/>
            <w:vAlign w:val="center"/>
          </w:tcPr>
          <w:p>
            <w:pPr>
              <w:widowControl/>
              <w:spacing w:before="100" w:beforeAutospacing="1" w:after="100" w:afterAutospacing="1" w:line="300" w:lineRule="auto"/>
              <w:jc w:val="left"/>
              <w:rPr>
                <w:rFonts w:ascii="宋体" w:hAns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1260" w:type="dxa"/>
            <w:vMerge w:val="continue"/>
            <w:vAlign w:val="center"/>
          </w:tcPr>
          <w:p>
            <w:pPr>
              <w:widowControl/>
              <w:jc w:val="left"/>
              <w:rPr>
                <w:rFonts w:ascii="华文细黑" w:hAnsi="华文细黑" w:eastAsia="华文细黑" w:cs="宋体"/>
                <w:bCs/>
                <w:kern w:val="0"/>
                <w:sz w:val="24"/>
                <w:szCs w:val="21"/>
              </w:rPr>
            </w:pPr>
          </w:p>
        </w:tc>
        <w:tc>
          <w:tcPr>
            <w:tcW w:w="996" w:type="dxa"/>
            <w:vAlign w:val="center"/>
          </w:tcPr>
          <w:p>
            <w:pPr>
              <w:widowControl/>
              <w:spacing w:before="100" w:beforeAutospacing="1" w:after="100" w:afterAutospacing="1" w:line="197" w:lineRule="atLeast"/>
              <w:jc w:val="center"/>
              <w:rPr>
                <w:rFonts w:ascii="宋体" w:hAnsi="宋体" w:cs="宋体"/>
                <w:kern w:val="0"/>
                <w:sz w:val="24"/>
                <w:szCs w:val="21"/>
              </w:rPr>
            </w:pPr>
          </w:p>
        </w:tc>
        <w:tc>
          <w:tcPr>
            <w:tcW w:w="840" w:type="dxa"/>
            <w:vAlign w:val="center"/>
          </w:tcPr>
          <w:p>
            <w:pPr>
              <w:widowControl/>
              <w:spacing w:before="100" w:beforeAutospacing="1" w:after="100" w:afterAutospacing="1" w:line="197" w:lineRule="atLeast"/>
              <w:jc w:val="left"/>
              <w:rPr>
                <w:rFonts w:ascii="宋体" w:hAnsi="宋体" w:cs="宋体"/>
                <w:kern w:val="0"/>
                <w:sz w:val="24"/>
                <w:szCs w:val="21"/>
              </w:rPr>
            </w:pPr>
          </w:p>
        </w:tc>
        <w:tc>
          <w:tcPr>
            <w:tcW w:w="1419" w:type="dxa"/>
            <w:vAlign w:val="center"/>
          </w:tcPr>
          <w:p>
            <w:pPr>
              <w:widowControl/>
              <w:spacing w:before="100" w:beforeAutospacing="1" w:after="100" w:afterAutospacing="1" w:line="197" w:lineRule="atLeast"/>
              <w:jc w:val="left"/>
              <w:rPr>
                <w:rFonts w:ascii="宋体" w:hAnsi="宋体" w:cs="宋体"/>
                <w:kern w:val="0"/>
                <w:sz w:val="24"/>
                <w:szCs w:val="21"/>
              </w:rPr>
            </w:pPr>
          </w:p>
        </w:tc>
        <w:tc>
          <w:tcPr>
            <w:tcW w:w="1050" w:type="dxa"/>
            <w:vAlign w:val="center"/>
          </w:tcPr>
          <w:p>
            <w:pPr>
              <w:widowControl/>
              <w:spacing w:before="100" w:beforeAutospacing="1" w:after="100" w:afterAutospacing="1" w:line="197" w:lineRule="atLeast"/>
              <w:jc w:val="left"/>
              <w:rPr>
                <w:rFonts w:ascii="宋体" w:hAnsi="宋体" w:cs="宋体"/>
                <w:kern w:val="0"/>
                <w:sz w:val="24"/>
                <w:szCs w:val="21"/>
              </w:rPr>
            </w:pPr>
          </w:p>
        </w:tc>
        <w:tc>
          <w:tcPr>
            <w:tcW w:w="914" w:type="dxa"/>
            <w:vAlign w:val="center"/>
          </w:tcPr>
          <w:p>
            <w:pPr>
              <w:widowControl/>
              <w:spacing w:before="100" w:beforeAutospacing="1" w:after="100" w:afterAutospacing="1" w:line="197" w:lineRule="atLeast"/>
              <w:jc w:val="left"/>
              <w:rPr>
                <w:rFonts w:ascii="宋体" w:hAnsi="宋体" w:cs="宋体"/>
                <w:kern w:val="0"/>
                <w:sz w:val="24"/>
                <w:szCs w:val="21"/>
              </w:rPr>
            </w:pPr>
          </w:p>
        </w:tc>
        <w:tc>
          <w:tcPr>
            <w:tcW w:w="2693" w:type="dxa"/>
            <w:vAlign w:val="center"/>
          </w:tcPr>
          <w:p>
            <w:pPr>
              <w:widowControl/>
              <w:spacing w:before="100" w:beforeAutospacing="1" w:after="100" w:afterAutospacing="1" w:line="197" w:lineRule="atLeast"/>
              <w:jc w:val="left"/>
              <w:rPr>
                <w:rFonts w:ascii="宋体" w:hAns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1260" w:type="dxa"/>
            <w:vMerge w:val="continue"/>
            <w:vAlign w:val="center"/>
          </w:tcPr>
          <w:p>
            <w:pPr>
              <w:widowControl/>
              <w:jc w:val="left"/>
              <w:rPr>
                <w:rFonts w:ascii="华文细黑" w:hAnsi="华文细黑" w:eastAsia="华文细黑" w:cs="宋体"/>
                <w:bCs/>
                <w:kern w:val="0"/>
                <w:sz w:val="24"/>
                <w:szCs w:val="21"/>
              </w:rPr>
            </w:pPr>
          </w:p>
        </w:tc>
        <w:tc>
          <w:tcPr>
            <w:tcW w:w="996" w:type="dxa"/>
            <w:vAlign w:val="center"/>
          </w:tcPr>
          <w:p>
            <w:pPr>
              <w:widowControl/>
              <w:spacing w:before="100" w:beforeAutospacing="1" w:after="100" w:afterAutospacing="1" w:line="197" w:lineRule="atLeast"/>
              <w:jc w:val="center"/>
              <w:rPr>
                <w:rFonts w:ascii="宋体" w:hAnsi="宋体" w:cs="宋体"/>
                <w:kern w:val="0"/>
                <w:sz w:val="24"/>
                <w:szCs w:val="21"/>
              </w:rPr>
            </w:pPr>
          </w:p>
        </w:tc>
        <w:tc>
          <w:tcPr>
            <w:tcW w:w="840" w:type="dxa"/>
            <w:vAlign w:val="center"/>
          </w:tcPr>
          <w:p>
            <w:pPr>
              <w:widowControl/>
              <w:spacing w:before="100" w:beforeAutospacing="1" w:after="100" w:afterAutospacing="1" w:line="197" w:lineRule="atLeast"/>
              <w:jc w:val="left"/>
              <w:rPr>
                <w:rFonts w:ascii="宋体" w:hAnsi="宋体" w:cs="宋体"/>
                <w:kern w:val="0"/>
                <w:sz w:val="24"/>
                <w:szCs w:val="21"/>
              </w:rPr>
            </w:pPr>
          </w:p>
        </w:tc>
        <w:tc>
          <w:tcPr>
            <w:tcW w:w="1419" w:type="dxa"/>
            <w:vAlign w:val="center"/>
          </w:tcPr>
          <w:p>
            <w:pPr>
              <w:widowControl/>
              <w:spacing w:before="100" w:beforeAutospacing="1" w:after="100" w:afterAutospacing="1" w:line="197" w:lineRule="atLeast"/>
              <w:jc w:val="left"/>
              <w:rPr>
                <w:rFonts w:ascii="宋体" w:hAnsi="宋体" w:cs="宋体"/>
                <w:kern w:val="0"/>
                <w:sz w:val="24"/>
                <w:szCs w:val="21"/>
              </w:rPr>
            </w:pPr>
          </w:p>
        </w:tc>
        <w:tc>
          <w:tcPr>
            <w:tcW w:w="1050" w:type="dxa"/>
            <w:vAlign w:val="center"/>
          </w:tcPr>
          <w:p>
            <w:pPr>
              <w:widowControl/>
              <w:spacing w:before="100" w:beforeAutospacing="1" w:after="100" w:afterAutospacing="1" w:line="197" w:lineRule="atLeast"/>
              <w:jc w:val="left"/>
              <w:rPr>
                <w:rFonts w:ascii="宋体" w:hAnsi="宋体" w:cs="宋体"/>
                <w:kern w:val="0"/>
                <w:sz w:val="24"/>
                <w:szCs w:val="21"/>
              </w:rPr>
            </w:pPr>
          </w:p>
        </w:tc>
        <w:tc>
          <w:tcPr>
            <w:tcW w:w="914" w:type="dxa"/>
            <w:vAlign w:val="center"/>
          </w:tcPr>
          <w:p>
            <w:pPr>
              <w:widowControl/>
              <w:spacing w:before="100" w:beforeAutospacing="1" w:after="100" w:afterAutospacing="1" w:line="197" w:lineRule="atLeast"/>
              <w:jc w:val="left"/>
              <w:rPr>
                <w:rFonts w:ascii="宋体" w:hAnsi="宋体" w:cs="宋体"/>
                <w:kern w:val="0"/>
                <w:sz w:val="24"/>
                <w:szCs w:val="21"/>
              </w:rPr>
            </w:pPr>
          </w:p>
        </w:tc>
        <w:tc>
          <w:tcPr>
            <w:tcW w:w="2693" w:type="dxa"/>
            <w:vAlign w:val="center"/>
          </w:tcPr>
          <w:p>
            <w:pPr>
              <w:widowControl/>
              <w:spacing w:before="100" w:beforeAutospacing="1" w:after="100" w:afterAutospacing="1" w:line="197" w:lineRule="atLeast"/>
              <w:jc w:val="left"/>
              <w:rPr>
                <w:rFonts w:ascii="宋体" w:hAns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1260" w:type="dxa"/>
            <w:vMerge w:val="continue"/>
            <w:vAlign w:val="center"/>
          </w:tcPr>
          <w:p>
            <w:pPr>
              <w:widowControl/>
              <w:jc w:val="left"/>
              <w:rPr>
                <w:rFonts w:ascii="华文细黑" w:hAnsi="华文细黑" w:eastAsia="华文细黑" w:cs="宋体"/>
                <w:bCs/>
                <w:kern w:val="0"/>
                <w:sz w:val="24"/>
                <w:szCs w:val="21"/>
              </w:rPr>
            </w:pPr>
          </w:p>
        </w:tc>
        <w:tc>
          <w:tcPr>
            <w:tcW w:w="996" w:type="dxa"/>
            <w:vAlign w:val="center"/>
          </w:tcPr>
          <w:p>
            <w:pPr>
              <w:widowControl/>
              <w:spacing w:before="100" w:beforeAutospacing="1" w:after="100" w:afterAutospacing="1" w:line="300" w:lineRule="auto"/>
              <w:jc w:val="center"/>
              <w:rPr>
                <w:rFonts w:ascii="宋体" w:hAnsi="宋体" w:cs="宋体"/>
                <w:kern w:val="0"/>
                <w:sz w:val="24"/>
                <w:szCs w:val="21"/>
              </w:rPr>
            </w:pPr>
          </w:p>
        </w:tc>
        <w:tc>
          <w:tcPr>
            <w:tcW w:w="840"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1419"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1050"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914"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2693" w:type="dxa"/>
            <w:vAlign w:val="center"/>
          </w:tcPr>
          <w:p>
            <w:pPr>
              <w:widowControl/>
              <w:spacing w:before="100" w:beforeAutospacing="1" w:after="100" w:afterAutospacing="1" w:line="300" w:lineRule="auto"/>
              <w:jc w:val="left"/>
              <w:rPr>
                <w:rFonts w:ascii="宋体" w:hAns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1260" w:type="dxa"/>
            <w:vMerge w:val="continue"/>
            <w:vAlign w:val="center"/>
          </w:tcPr>
          <w:p>
            <w:pPr>
              <w:widowControl/>
              <w:jc w:val="left"/>
              <w:rPr>
                <w:rFonts w:ascii="华文细黑" w:hAnsi="华文细黑" w:eastAsia="华文细黑" w:cs="宋体"/>
                <w:bCs/>
                <w:kern w:val="0"/>
                <w:sz w:val="24"/>
                <w:szCs w:val="21"/>
              </w:rPr>
            </w:pPr>
          </w:p>
        </w:tc>
        <w:tc>
          <w:tcPr>
            <w:tcW w:w="996" w:type="dxa"/>
            <w:vAlign w:val="center"/>
          </w:tcPr>
          <w:p>
            <w:pPr>
              <w:widowControl/>
              <w:spacing w:before="100" w:beforeAutospacing="1" w:after="100" w:afterAutospacing="1" w:line="300" w:lineRule="auto"/>
              <w:jc w:val="center"/>
              <w:rPr>
                <w:rFonts w:ascii="宋体" w:hAnsi="宋体" w:cs="宋体"/>
                <w:kern w:val="0"/>
                <w:sz w:val="24"/>
                <w:szCs w:val="21"/>
              </w:rPr>
            </w:pPr>
          </w:p>
        </w:tc>
        <w:tc>
          <w:tcPr>
            <w:tcW w:w="840"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1419"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1050"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914"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2693" w:type="dxa"/>
            <w:vAlign w:val="center"/>
          </w:tcPr>
          <w:p>
            <w:pPr>
              <w:widowControl/>
              <w:spacing w:before="100" w:beforeAutospacing="1" w:after="100" w:afterAutospacing="1" w:line="300" w:lineRule="auto"/>
              <w:jc w:val="left"/>
              <w:rPr>
                <w:rFonts w:ascii="宋体" w:hAns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1260" w:type="dxa"/>
            <w:vMerge w:val="continue"/>
            <w:vAlign w:val="center"/>
          </w:tcPr>
          <w:p>
            <w:pPr>
              <w:widowControl/>
              <w:jc w:val="left"/>
              <w:rPr>
                <w:rFonts w:ascii="华文细黑" w:hAnsi="华文细黑" w:eastAsia="华文细黑" w:cs="宋体"/>
                <w:bCs/>
                <w:kern w:val="0"/>
                <w:sz w:val="24"/>
                <w:szCs w:val="21"/>
              </w:rPr>
            </w:pPr>
          </w:p>
        </w:tc>
        <w:tc>
          <w:tcPr>
            <w:tcW w:w="996" w:type="dxa"/>
            <w:vAlign w:val="center"/>
          </w:tcPr>
          <w:p>
            <w:pPr>
              <w:widowControl/>
              <w:spacing w:before="100" w:beforeAutospacing="1" w:after="100" w:afterAutospacing="1" w:line="300" w:lineRule="auto"/>
              <w:jc w:val="center"/>
              <w:rPr>
                <w:rFonts w:ascii="宋体" w:hAnsi="宋体" w:cs="宋体"/>
                <w:kern w:val="0"/>
                <w:sz w:val="24"/>
                <w:szCs w:val="21"/>
              </w:rPr>
            </w:pPr>
          </w:p>
        </w:tc>
        <w:tc>
          <w:tcPr>
            <w:tcW w:w="840"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1419"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1050"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914"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2693" w:type="dxa"/>
            <w:vAlign w:val="center"/>
          </w:tcPr>
          <w:p>
            <w:pPr>
              <w:widowControl/>
              <w:spacing w:before="100" w:beforeAutospacing="1" w:after="100" w:afterAutospacing="1" w:line="300" w:lineRule="auto"/>
              <w:jc w:val="left"/>
              <w:rPr>
                <w:rFonts w:ascii="宋体" w:hAns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1260" w:type="dxa"/>
            <w:vMerge w:val="continue"/>
            <w:vAlign w:val="center"/>
          </w:tcPr>
          <w:p>
            <w:pPr>
              <w:widowControl/>
              <w:jc w:val="left"/>
              <w:rPr>
                <w:rFonts w:ascii="华文细黑" w:hAnsi="华文细黑" w:eastAsia="华文细黑" w:cs="宋体"/>
                <w:bCs/>
                <w:kern w:val="0"/>
                <w:sz w:val="24"/>
                <w:szCs w:val="21"/>
              </w:rPr>
            </w:pPr>
          </w:p>
        </w:tc>
        <w:tc>
          <w:tcPr>
            <w:tcW w:w="996" w:type="dxa"/>
            <w:vAlign w:val="center"/>
          </w:tcPr>
          <w:p>
            <w:pPr>
              <w:widowControl/>
              <w:spacing w:before="100" w:beforeAutospacing="1" w:after="100" w:afterAutospacing="1" w:line="300" w:lineRule="auto"/>
              <w:jc w:val="center"/>
              <w:rPr>
                <w:rFonts w:ascii="宋体" w:hAnsi="宋体" w:cs="宋体"/>
                <w:kern w:val="0"/>
                <w:sz w:val="24"/>
                <w:szCs w:val="21"/>
              </w:rPr>
            </w:pPr>
          </w:p>
        </w:tc>
        <w:tc>
          <w:tcPr>
            <w:tcW w:w="840"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1419"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1050"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914" w:type="dxa"/>
            <w:vAlign w:val="center"/>
          </w:tcPr>
          <w:p>
            <w:pPr>
              <w:widowControl/>
              <w:spacing w:before="100" w:beforeAutospacing="1" w:after="100" w:afterAutospacing="1" w:line="300" w:lineRule="auto"/>
              <w:jc w:val="left"/>
              <w:rPr>
                <w:rFonts w:ascii="宋体" w:hAnsi="宋体" w:cs="宋体"/>
                <w:kern w:val="0"/>
                <w:sz w:val="24"/>
                <w:szCs w:val="21"/>
              </w:rPr>
            </w:pPr>
          </w:p>
        </w:tc>
        <w:tc>
          <w:tcPr>
            <w:tcW w:w="2693" w:type="dxa"/>
            <w:vAlign w:val="center"/>
          </w:tcPr>
          <w:p>
            <w:pPr>
              <w:widowControl/>
              <w:spacing w:before="100" w:beforeAutospacing="1" w:after="100" w:afterAutospacing="1" w:line="300" w:lineRule="auto"/>
              <w:jc w:val="left"/>
              <w:rPr>
                <w:rFonts w:ascii="宋体" w:hAnsi="宋体" w:cs="宋体"/>
                <w:kern w:val="0"/>
                <w:sz w:val="24"/>
                <w:szCs w:val="21"/>
              </w:rPr>
            </w:pPr>
          </w:p>
        </w:tc>
      </w:tr>
    </w:tbl>
    <w:p/>
    <w:tbl>
      <w:tblPr>
        <w:tblStyle w:val="4"/>
        <w:tblW w:w="93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8"/>
        <w:gridCol w:w="77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97"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r>
              <w:rPr>
                <w:rFonts w:hint="eastAsia" w:eastAsia="仿宋_GB2312"/>
              </w:rPr>
              <w:t>工</w:t>
            </w:r>
          </w:p>
          <w:p>
            <w:pPr>
              <w:spacing w:line="560" w:lineRule="exact"/>
              <w:jc w:val="center"/>
              <w:rPr>
                <w:rFonts w:eastAsia="仿宋_GB2312"/>
              </w:rPr>
            </w:pPr>
            <w:r>
              <w:rPr>
                <w:rFonts w:hint="eastAsia" w:eastAsia="仿宋_GB2312"/>
              </w:rPr>
              <w:t>作</w:t>
            </w:r>
          </w:p>
          <w:p>
            <w:pPr>
              <w:spacing w:line="560" w:lineRule="exact"/>
              <w:jc w:val="center"/>
              <w:rPr>
                <w:rFonts w:eastAsia="仿宋_GB2312"/>
              </w:rPr>
            </w:pPr>
            <w:r>
              <w:rPr>
                <w:rFonts w:hint="eastAsia" w:eastAsia="仿宋_GB2312"/>
              </w:rPr>
              <w:t>室</w:t>
            </w:r>
          </w:p>
          <w:p>
            <w:pPr>
              <w:spacing w:line="560" w:lineRule="exact"/>
              <w:jc w:val="center"/>
              <w:rPr>
                <w:rFonts w:eastAsia="仿宋_GB2312"/>
              </w:rPr>
            </w:pPr>
            <w:r>
              <w:rPr>
                <w:rFonts w:hint="eastAsia" w:eastAsia="仿宋_GB2312"/>
              </w:rPr>
              <w:t>主</w:t>
            </w:r>
          </w:p>
          <w:p>
            <w:pPr>
              <w:spacing w:line="560" w:lineRule="exact"/>
              <w:jc w:val="center"/>
              <w:rPr>
                <w:rFonts w:eastAsia="仿宋_GB2312"/>
              </w:rPr>
            </w:pPr>
            <w:r>
              <w:rPr>
                <w:rFonts w:hint="eastAsia" w:eastAsia="仿宋_GB2312"/>
              </w:rPr>
              <w:t>要</w:t>
            </w:r>
          </w:p>
          <w:p>
            <w:pPr>
              <w:spacing w:line="560" w:lineRule="exact"/>
              <w:jc w:val="center"/>
              <w:rPr>
                <w:rFonts w:eastAsia="仿宋_GB2312"/>
              </w:rPr>
            </w:pPr>
            <w:r>
              <w:rPr>
                <w:rFonts w:hint="eastAsia" w:eastAsia="仿宋_GB2312"/>
              </w:rPr>
              <w:t>业</w:t>
            </w:r>
          </w:p>
          <w:p>
            <w:pPr>
              <w:spacing w:line="560" w:lineRule="exact"/>
              <w:jc w:val="center"/>
              <w:rPr>
                <w:rFonts w:eastAsia="仿宋_GB2312"/>
              </w:rPr>
            </w:pPr>
            <w:r>
              <w:rPr>
                <w:rFonts w:hint="eastAsia" w:eastAsia="仿宋_GB2312"/>
              </w:rPr>
              <w:t>绩</w:t>
            </w:r>
          </w:p>
          <w:p>
            <w:pPr>
              <w:spacing w:line="560" w:lineRule="exact"/>
              <w:jc w:val="center"/>
              <w:rPr>
                <w:rFonts w:ascii="仿宋_GB2312" w:eastAsia="仿宋_GB2312"/>
              </w:rPr>
            </w:pPr>
            <w:r>
              <w:rPr>
                <w:rFonts w:hint="eastAsia" w:ascii="宋体" w:hAnsi="宋体" w:cs="宋体"/>
              </w:rPr>
              <w:t>︵</w:t>
            </w:r>
          </w:p>
          <w:p>
            <w:pPr>
              <w:spacing w:line="560" w:lineRule="exact"/>
              <w:jc w:val="center"/>
              <w:rPr>
                <w:rFonts w:eastAsia="仿宋_GB2312"/>
              </w:rPr>
            </w:pPr>
            <w:r>
              <w:rPr>
                <w:rFonts w:hint="eastAsia" w:eastAsia="仿宋_GB2312"/>
              </w:rPr>
              <w:t>可</w:t>
            </w:r>
          </w:p>
          <w:p>
            <w:pPr>
              <w:spacing w:line="560" w:lineRule="exact"/>
              <w:jc w:val="center"/>
              <w:rPr>
                <w:rFonts w:eastAsia="仿宋_GB2312"/>
              </w:rPr>
            </w:pPr>
            <w:r>
              <w:rPr>
                <w:rFonts w:hint="eastAsia" w:eastAsia="仿宋_GB2312"/>
              </w:rPr>
              <w:t>另</w:t>
            </w:r>
          </w:p>
          <w:p>
            <w:pPr>
              <w:spacing w:line="560" w:lineRule="exact"/>
              <w:jc w:val="center"/>
              <w:rPr>
                <w:rFonts w:eastAsia="仿宋_GB2312"/>
              </w:rPr>
            </w:pPr>
            <w:r>
              <w:rPr>
                <w:rFonts w:hint="eastAsia" w:eastAsia="仿宋_GB2312"/>
              </w:rPr>
              <w:t>附</w:t>
            </w:r>
          </w:p>
          <w:p>
            <w:pPr>
              <w:spacing w:line="560" w:lineRule="exact"/>
              <w:jc w:val="center"/>
              <w:rPr>
                <w:rFonts w:eastAsia="仿宋_GB2312"/>
              </w:rPr>
            </w:pPr>
            <w:r>
              <w:rPr>
                <w:rFonts w:hint="eastAsia" w:eastAsia="仿宋_GB2312"/>
              </w:rPr>
              <w:t>页</w:t>
            </w:r>
          </w:p>
          <w:p>
            <w:pPr>
              <w:spacing w:line="560" w:lineRule="exact"/>
              <w:jc w:val="center"/>
              <w:rPr>
                <w:rFonts w:ascii="宋体" w:hAnsi="宋体" w:cs="宋体"/>
              </w:rPr>
            </w:pPr>
            <w:r>
              <w:rPr>
                <w:rFonts w:hint="eastAsia" w:ascii="宋体" w:hAnsi="宋体" w:cs="宋体"/>
              </w:rPr>
              <w:t>︶</w:t>
            </w:r>
          </w:p>
        </w:tc>
        <w:tc>
          <w:tcPr>
            <w:tcW w:w="7793" w:type="dxa"/>
            <w:tcBorders>
              <w:top w:val="single" w:color="auto" w:sz="4" w:space="0"/>
              <w:left w:val="single" w:color="auto" w:sz="4" w:space="0"/>
              <w:bottom w:val="single" w:color="auto" w:sz="4" w:space="0"/>
              <w:right w:val="single" w:color="auto" w:sz="4" w:space="0"/>
            </w:tcBorders>
          </w:tcPr>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r>
              <w:rPr>
                <w:rFonts w:eastAsia="仿宋_GB231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6"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r>
              <w:rPr>
                <w:rFonts w:hint="eastAsia" w:eastAsia="仿宋_GB2312"/>
              </w:rPr>
              <w:t>系部推荐意见</w:t>
            </w:r>
          </w:p>
        </w:tc>
        <w:tc>
          <w:tcPr>
            <w:tcW w:w="7793" w:type="dxa"/>
            <w:tcBorders>
              <w:top w:val="single" w:color="auto" w:sz="4" w:space="0"/>
              <w:left w:val="single" w:color="auto" w:sz="4" w:space="0"/>
              <w:bottom w:val="single" w:color="auto" w:sz="4" w:space="0"/>
              <w:right w:val="single" w:color="auto" w:sz="4" w:space="0"/>
            </w:tcBorders>
          </w:tcPr>
          <w:p>
            <w:pPr>
              <w:spacing w:line="560" w:lineRule="exact"/>
              <w:rPr>
                <w:rFonts w:eastAsia="仿宋_GB2312"/>
              </w:rPr>
            </w:pPr>
          </w:p>
          <w:p>
            <w:pPr>
              <w:spacing w:line="560" w:lineRule="exact"/>
              <w:rPr>
                <w:rFonts w:eastAsia="仿宋_GB2312"/>
              </w:rPr>
            </w:pPr>
          </w:p>
          <w:p>
            <w:pPr>
              <w:spacing w:line="560" w:lineRule="exact"/>
              <w:rPr>
                <w:rFonts w:eastAsia="仿宋_GB2312"/>
              </w:rPr>
            </w:pPr>
            <w:r>
              <w:rPr>
                <w:rFonts w:hint="eastAsia" w:eastAsia="仿宋_GB2312"/>
              </w:rPr>
              <w:t>　　　　　　　　　　　　　　　　　　　　　　　　　盖章　</w:t>
            </w:r>
          </w:p>
          <w:p>
            <w:pPr>
              <w:spacing w:line="560" w:lineRule="exact"/>
              <w:rPr>
                <w:rFonts w:eastAsia="仿宋_GB2312"/>
              </w:rPr>
            </w:pPr>
            <w:r>
              <w:rPr>
                <w:rFonts w:hint="eastAsia" w:eastAsia="仿宋_GB2312"/>
              </w:rPr>
              <w:t>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8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r>
              <w:rPr>
                <w:rFonts w:hint="eastAsia" w:eastAsia="仿宋_GB2312"/>
              </w:rPr>
              <w:t>教务处</w:t>
            </w:r>
          </w:p>
          <w:p>
            <w:pPr>
              <w:spacing w:line="560" w:lineRule="exact"/>
              <w:jc w:val="center"/>
              <w:rPr>
                <w:rFonts w:eastAsia="仿宋_GB2312"/>
              </w:rPr>
            </w:pPr>
            <w:r>
              <w:rPr>
                <w:rFonts w:hint="eastAsia" w:eastAsia="仿宋_GB2312"/>
              </w:rPr>
              <w:t>初审意见</w:t>
            </w:r>
          </w:p>
        </w:tc>
        <w:tc>
          <w:tcPr>
            <w:tcW w:w="7793" w:type="dxa"/>
            <w:tcBorders>
              <w:top w:val="single" w:color="auto" w:sz="4" w:space="0"/>
              <w:left w:val="single" w:color="auto" w:sz="4" w:space="0"/>
              <w:bottom w:val="single" w:color="auto" w:sz="4" w:space="0"/>
              <w:right w:val="single" w:color="auto" w:sz="4" w:space="0"/>
            </w:tcBorders>
          </w:tcPr>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r>
              <w:rPr>
                <w:rFonts w:hint="eastAsia" w:eastAsia="仿宋_GB2312"/>
              </w:rPr>
              <w:t>　　　　　　　　　　　　　　　　　　　　　　　　　盖章　</w:t>
            </w:r>
          </w:p>
          <w:p>
            <w:pPr>
              <w:spacing w:line="560" w:lineRule="exact"/>
              <w:rPr>
                <w:rFonts w:eastAsia="仿宋_GB2312"/>
              </w:rPr>
            </w:pPr>
            <w:r>
              <w:rPr>
                <w:rFonts w:hint="eastAsia" w:eastAsia="仿宋_GB2312"/>
              </w:rPr>
              <w:t>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r>
              <w:rPr>
                <w:rFonts w:hint="eastAsia" w:eastAsia="仿宋_GB2312"/>
              </w:rPr>
              <w:t>学校专家组</w:t>
            </w:r>
          </w:p>
          <w:p>
            <w:pPr>
              <w:spacing w:line="560" w:lineRule="exact"/>
              <w:jc w:val="center"/>
              <w:rPr>
                <w:rFonts w:eastAsia="仿宋_GB2312"/>
              </w:rPr>
            </w:pPr>
            <w:r>
              <w:rPr>
                <w:rFonts w:hint="eastAsia" w:eastAsia="仿宋_GB2312"/>
              </w:rPr>
              <w:t>考评意见</w:t>
            </w:r>
          </w:p>
        </w:tc>
        <w:tc>
          <w:tcPr>
            <w:tcW w:w="7793" w:type="dxa"/>
            <w:tcBorders>
              <w:top w:val="single" w:color="auto" w:sz="4" w:space="0"/>
              <w:left w:val="single" w:color="auto" w:sz="4" w:space="0"/>
              <w:bottom w:val="single" w:color="auto" w:sz="4" w:space="0"/>
              <w:right w:val="single" w:color="auto" w:sz="4" w:space="0"/>
            </w:tcBorders>
          </w:tcPr>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r>
              <w:rPr>
                <w:rFonts w:hint="eastAsia" w:eastAsia="仿宋_GB2312"/>
              </w:rPr>
              <w:t xml:space="preserve">                 专家组签名：</w:t>
            </w:r>
          </w:p>
          <w:p>
            <w:pPr>
              <w:spacing w:line="560" w:lineRule="exact"/>
              <w:rPr>
                <w:rFonts w:eastAsia="仿宋_GB2312"/>
              </w:rPr>
            </w:pPr>
          </w:p>
          <w:p>
            <w:pPr>
              <w:spacing w:line="560" w:lineRule="exact"/>
              <w:rPr>
                <w:rFonts w:eastAsia="仿宋_GB2312"/>
              </w:rPr>
            </w:pPr>
          </w:p>
          <w:p>
            <w:pPr>
              <w:spacing w:line="560" w:lineRule="exact"/>
              <w:rPr>
                <w:rFonts w:eastAsia="仿宋_GB2312"/>
              </w:rPr>
            </w:pPr>
            <w:r>
              <w:rPr>
                <w:rFonts w:hint="eastAsia" w:eastAsia="仿宋_GB2312"/>
              </w:rPr>
              <w:t>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4"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rPr>
            </w:pPr>
            <w:r>
              <w:rPr>
                <w:rFonts w:hint="eastAsia" w:eastAsia="仿宋_GB2312"/>
              </w:rPr>
              <w:t>学校</w:t>
            </w:r>
          </w:p>
          <w:p>
            <w:pPr>
              <w:spacing w:line="560" w:lineRule="exact"/>
              <w:jc w:val="center"/>
              <w:rPr>
                <w:rFonts w:eastAsia="仿宋_GB2312"/>
              </w:rPr>
            </w:pPr>
            <w:r>
              <w:rPr>
                <w:rFonts w:hint="eastAsia" w:eastAsia="仿宋_GB2312"/>
              </w:rPr>
              <w:t>审批意见</w:t>
            </w:r>
          </w:p>
        </w:tc>
        <w:tc>
          <w:tcPr>
            <w:tcW w:w="7793" w:type="dxa"/>
            <w:tcBorders>
              <w:top w:val="single" w:color="auto" w:sz="4" w:space="0"/>
              <w:left w:val="single" w:color="auto" w:sz="4" w:space="0"/>
              <w:bottom w:val="single" w:color="auto" w:sz="4" w:space="0"/>
              <w:right w:val="single" w:color="auto" w:sz="4" w:space="0"/>
            </w:tcBorders>
          </w:tcPr>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r>
              <w:rPr>
                <w:rFonts w:hint="eastAsia" w:eastAsia="仿宋_GB2312"/>
              </w:rPr>
              <w:t>　　　　　　　　　　　　　　　　　　　　　　　　　盖章　</w:t>
            </w:r>
          </w:p>
          <w:p>
            <w:pPr>
              <w:spacing w:line="560" w:lineRule="exact"/>
              <w:rPr>
                <w:rFonts w:eastAsia="仿宋_GB2312"/>
              </w:rPr>
            </w:pPr>
            <w:r>
              <w:rPr>
                <w:rFonts w:hint="eastAsia" w:eastAsia="仿宋_GB2312"/>
              </w:rPr>
              <w:t>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07181"/>
    <w:rsid w:val="000A032A"/>
    <w:rsid w:val="000A41F1"/>
    <w:rsid w:val="001D534A"/>
    <w:rsid w:val="00207181"/>
    <w:rsid w:val="00237143"/>
    <w:rsid w:val="002726CE"/>
    <w:rsid w:val="002A5DB7"/>
    <w:rsid w:val="002C25BD"/>
    <w:rsid w:val="00327D0B"/>
    <w:rsid w:val="00612A70"/>
    <w:rsid w:val="00715F1F"/>
    <w:rsid w:val="00744443"/>
    <w:rsid w:val="00753B4A"/>
    <w:rsid w:val="007F474B"/>
    <w:rsid w:val="00852FFC"/>
    <w:rsid w:val="008B3F8F"/>
    <w:rsid w:val="00A138C6"/>
    <w:rsid w:val="00AA1AF7"/>
    <w:rsid w:val="00AB3E7A"/>
    <w:rsid w:val="00B243E7"/>
    <w:rsid w:val="00C176A9"/>
    <w:rsid w:val="00CC21A9"/>
    <w:rsid w:val="00D04641"/>
    <w:rsid w:val="00E02118"/>
    <w:rsid w:val="00E17012"/>
    <w:rsid w:val="00F03A23"/>
    <w:rsid w:val="3E8D2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2766E-B650-4C89-8E62-467F6273255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649</Words>
  <Characters>3701</Characters>
  <Lines>30</Lines>
  <Paragraphs>8</Paragraphs>
  <TotalTime>579</TotalTime>
  <ScaleCrop>false</ScaleCrop>
  <LinksUpToDate>false</LinksUpToDate>
  <CharactersWithSpaces>4342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2020-12-25T00:55:00Z</dcterms:created>
  <dc:creator>陆茜</dc:creator>
  <cp:lastModifiedBy>dolakalo</cp:lastModifiedBy>
  <dcterms:modified xsi:type="dcterms:W3CDTF">2020-12-28T10:49:21Z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